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F5FEB" w14:textId="1C66F166" w:rsidR="001F0470" w:rsidRDefault="00D77327" w:rsidP="00D77327">
      <w:pPr>
        <w:pStyle w:val="a3"/>
        <w:ind w:left="5529"/>
        <w:jc w:val="both"/>
        <w:rPr>
          <w:rFonts w:ascii="Times New Roman" w:eastAsia="Calibri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/>
          <w:sz w:val="30"/>
          <w:szCs w:val="30"/>
        </w:rPr>
        <w:t>Приложение</w:t>
      </w:r>
    </w:p>
    <w:p w14:paraId="34479179" w14:textId="521BB082" w:rsidR="00D77327" w:rsidRDefault="00D77327" w:rsidP="00D77327">
      <w:pPr>
        <w:pStyle w:val="a3"/>
        <w:ind w:left="552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к письму Министерства образования</w:t>
      </w:r>
    </w:p>
    <w:p w14:paraId="22FEA7E5" w14:textId="0B4F4E0F" w:rsidR="00D77327" w:rsidRDefault="00D77327" w:rsidP="00D77327">
      <w:pPr>
        <w:pStyle w:val="a3"/>
        <w:ind w:left="552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Республики Беларусь</w:t>
      </w:r>
    </w:p>
    <w:p w14:paraId="7C725F53" w14:textId="78BC0CD1" w:rsidR="00D77327" w:rsidRDefault="00D77327" w:rsidP="00D77327">
      <w:pPr>
        <w:pStyle w:val="a3"/>
        <w:ind w:left="552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___________ № ___________</w:t>
      </w:r>
    </w:p>
    <w:p w14:paraId="41777557" w14:textId="77777777" w:rsidR="00D77327" w:rsidRDefault="00D77327" w:rsidP="00D77327">
      <w:pPr>
        <w:pStyle w:val="a3"/>
        <w:ind w:left="5529"/>
        <w:jc w:val="both"/>
        <w:rPr>
          <w:rFonts w:ascii="Times New Roman" w:eastAsia="Calibri" w:hAnsi="Times New Roman"/>
          <w:sz w:val="30"/>
          <w:szCs w:val="30"/>
        </w:rPr>
      </w:pPr>
    </w:p>
    <w:p w14:paraId="5EDFB434" w14:textId="77777777" w:rsidR="000C1B71" w:rsidRDefault="000C1B71" w:rsidP="000C1B71">
      <w:pPr>
        <w:spacing w:line="280" w:lineRule="exact"/>
        <w:rPr>
          <w:sz w:val="30"/>
          <w:szCs w:val="30"/>
        </w:rPr>
      </w:pPr>
      <w:r w:rsidRPr="00B824CB">
        <w:rPr>
          <w:sz w:val="30"/>
          <w:szCs w:val="30"/>
        </w:rPr>
        <w:t>УСЛОВИЯ</w:t>
      </w:r>
      <w:r>
        <w:rPr>
          <w:sz w:val="30"/>
          <w:szCs w:val="30"/>
        </w:rPr>
        <w:t xml:space="preserve"> ПРОВЕДЕНИЯ</w:t>
      </w:r>
    </w:p>
    <w:p w14:paraId="47111637" w14:textId="77777777" w:rsidR="000C1B71" w:rsidRPr="00B824CB" w:rsidRDefault="000C1B71" w:rsidP="000C1B71">
      <w:pPr>
        <w:spacing w:line="280" w:lineRule="exact"/>
        <w:rPr>
          <w:sz w:val="30"/>
          <w:szCs w:val="30"/>
        </w:rPr>
      </w:pPr>
      <w:r>
        <w:rPr>
          <w:sz w:val="30"/>
          <w:szCs w:val="30"/>
          <w:lang w:val="en-GB"/>
        </w:rPr>
        <w:t>XX</w:t>
      </w:r>
      <w:r>
        <w:rPr>
          <w:sz w:val="30"/>
          <w:szCs w:val="30"/>
          <w:lang w:val="en-US"/>
        </w:rPr>
        <w:t>V</w:t>
      </w:r>
      <w:r w:rsidR="006A738D">
        <w:rPr>
          <w:sz w:val="30"/>
          <w:szCs w:val="30"/>
          <w:lang w:val="en-US"/>
        </w:rPr>
        <w:t>I</w:t>
      </w:r>
      <w:r w:rsidR="00B50DA8">
        <w:rPr>
          <w:sz w:val="30"/>
          <w:szCs w:val="30"/>
          <w:lang w:val="en-US"/>
        </w:rPr>
        <w:t>I</w:t>
      </w:r>
      <w:r w:rsidRPr="00B824CB">
        <w:rPr>
          <w:sz w:val="30"/>
          <w:szCs w:val="30"/>
        </w:rPr>
        <w:t xml:space="preserve"> Республиканской</w:t>
      </w:r>
    </w:p>
    <w:p w14:paraId="758E2853" w14:textId="77777777" w:rsidR="000C1B71" w:rsidRPr="00B824CB" w:rsidRDefault="000C1B71" w:rsidP="000C1B71">
      <w:pPr>
        <w:spacing w:line="280" w:lineRule="exact"/>
        <w:rPr>
          <w:sz w:val="30"/>
          <w:szCs w:val="30"/>
        </w:rPr>
      </w:pPr>
      <w:r w:rsidRPr="00B824CB">
        <w:rPr>
          <w:sz w:val="30"/>
          <w:szCs w:val="30"/>
        </w:rPr>
        <w:t xml:space="preserve">выставки-конкурса </w:t>
      </w:r>
      <w:proofErr w:type="gramStart"/>
      <w:r w:rsidRPr="00B824CB">
        <w:rPr>
          <w:sz w:val="30"/>
          <w:szCs w:val="30"/>
        </w:rPr>
        <w:t>декоративно-прикладного</w:t>
      </w:r>
      <w:proofErr w:type="gramEnd"/>
    </w:p>
    <w:p w14:paraId="69ADEB04" w14:textId="77777777" w:rsidR="000C1B71" w:rsidRPr="00B824CB" w:rsidRDefault="000C1B71" w:rsidP="000C1B71">
      <w:pPr>
        <w:spacing w:line="280" w:lineRule="exact"/>
        <w:rPr>
          <w:sz w:val="30"/>
          <w:szCs w:val="30"/>
        </w:rPr>
      </w:pPr>
      <w:r w:rsidRPr="00B824CB">
        <w:rPr>
          <w:sz w:val="30"/>
          <w:szCs w:val="30"/>
        </w:rPr>
        <w:t>творчества учащихся «</w:t>
      </w:r>
      <w:proofErr w:type="spellStart"/>
      <w:r w:rsidRPr="00B824CB">
        <w:rPr>
          <w:sz w:val="30"/>
          <w:szCs w:val="30"/>
        </w:rPr>
        <w:t>Калядная</w:t>
      </w:r>
      <w:proofErr w:type="spellEnd"/>
      <w:r w:rsidRPr="00B824CB">
        <w:rPr>
          <w:sz w:val="30"/>
          <w:szCs w:val="30"/>
        </w:rPr>
        <w:t xml:space="preserve"> </w:t>
      </w:r>
      <w:proofErr w:type="gramStart"/>
      <w:r w:rsidRPr="00B824CB">
        <w:rPr>
          <w:sz w:val="30"/>
          <w:szCs w:val="30"/>
        </w:rPr>
        <w:t>зорка</w:t>
      </w:r>
      <w:proofErr w:type="gramEnd"/>
      <w:r w:rsidRPr="00B824CB">
        <w:rPr>
          <w:sz w:val="30"/>
          <w:szCs w:val="30"/>
        </w:rPr>
        <w:t>»</w:t>
      </w:r>
    </w:p>
    <w:p w14:paraId="501DE3D3" w14:textId="77777777" w:rsidR="000C1B71" w:rsidRPr="00B824CB" w:rsidRDefault="000C1B71" w:rsidP="000C1B71">
      <w:pPr>
        <w:jc w:val="center"/>
        <w:rPr>
          <w:b/>
          <w:sz w:val="30"/>
          <w:szCs w:val="30"/>
        </w:rPr>
      </w:pPr>
    </w:p>
    <w:p w14:paraId="25B9FAA8" w14:textId="77777777" w:rsidR="000C1B71" w:rsidRPr="00B824CB" w:rsidRDefault="000C1B71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1151B8">
        <w:rPr>
          <w:sz w:val="30"/>
          <w:szCs w:val="30"/>
        </w:rPr>
        <w:tab/>
      </w:r>
      <w:r>
        <w:rPr>
          <w:sz w:val="30"/>
          <w:szCs w:val="30"/>
        </w:rPr>
        <w:t>Условия проведения XX</w:t>
      </w:r>
      <w:r>
        <w:rPr>
          <w:sz w:val="30"/>
          <w:szCs w:val="30"/>
          <w:lang w:val="en-US"/>
        </w:rPr>
        <w:t>V</w:t>
      </w:r>
      <w:r w:rsidR="006A738D">
        <w:rPr>
          <w:sz w:val="30"/>
          <w:szCs w:val="30"/>
          <w:lang w:val="en-US"/>
        </w:rPr>
        <w:t>I</w:t>
      </w:r>
      <w:r w:rsidR="00B50DA8">
        <w:rPr>
          <w:sz w:val="30"/>
          <w:szCs w:val="30"/>
          <w:lang w:val="en-US"/>
        </w:rPr>
        <w:t>I</w:t>
      </w:r>
      <w:r w:rsidRPr="00B824CB">
        <w:rPr>
          <w:sz w:val="30"/>
          <w:szCs w:val="30"/>
        </w:rPr>
        <w:t xml:space="preserve"> Республиканской выставки-конкурса декоративно-прикладного творчества учащихся «</w:t>
      </w:r>
      <w:proofErr w:type="spellStart"/>
      <w:r w:rsidRPr="00B824CB">
        <w:rPr>
          <w:sz w:val="30"/>
          <w:szCs w:val="30"/>
        </w:rPr>
        <w:t>Калядная</w:t>
      </w:r>
      <w:proofErr w:type="spellEnd"/>
      <w:r w:rsidRPr="00B824CB">
        <w:rPr>
          <w:sz w:val="30"/>
          <w:szCs w:val="30"/>
        </w:rPr>
        <w:t xml:space="preserve"> зорка» </w:t>
      </w:r>
      <w:r>
        <w:rPr>
          <w:sz w:val="30"/>
          <w:szCs w:val="30"/>
        </w:rPr>
        <w:t xml:space="preserve">(далее – выставка-конкурс) </w:t>
      </w:r>
      <w:r w:rsidRPr="00B824CB">
        <w:rPr>
          <w:sz w:val="30"/>
          <w:szCs w:val="30"/>
        </w:rPr>
        <w:t>разработаны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14:paraId="6AD1D32C" w14:textId="77777777" w:rsidR="000C1B71" w:rsidRDefault="000C1B71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1151B8">
        <w:rPr>
          <w:sz w:val="30"/>
          <w:szCs w:val="30"/>
        </w:rPr>
        <w:tab/>
      </w:r>
      <w:r>
        <w:rPr>
          <w:sz w:val="30"/>
          <w:szCs w:val="30"/>
        </w:rPr>
        <w:t>Выставка</w:t>
      </w:r>
      <w:r w:rsidRPr="00840462">
        <w:rPr>
          <w:sz w:val="30"/>
          <w:szCs w:val="30"/>
        </w:rPr>
        <w:t xml:space="preserve">-конкурс проводится Министерством образования Республики Беларусь во взаимодействии с учреждением образования «Национальный центр художественного творчества детей и молодежи» Министерства образования Республики Беларусь (далее </w:t>
      </w:r>
      <w:r w:rsidRPr="00840462">
        <w:rPr>
          <w:color w:val="000000"/>
          <w:sz w:val="30"/>
          <w:szCs w:val="30"/>
          <w:lang w:bidi="ru-RU"/>
        </w:rPr>
        <w:t>–</w:t>
      </w:r>
      <w:r w:rsidRPr="00840462">
        <w:rPr>
          <w:sz w:val="30"/>
          <w:szCs w:val="30"/>
        </w:rPr>
        <w:t xml:space="preserve"> Национальный центр).</w:t>
      </w:r>
    </w:p>
    <w:p w14:paraId="0E9F3E84" w14:textId="77777777" w:rsidR="000C1B71" w:rsidRPr="00B824CB" w:rsidRDefault="000C1B71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1151B8">
        <w:rPr>
          <w:sz w:val="30"/>
          <w:szCs w:val="30"/>
        </w:rPr>
        <w:tab/>
      </w:r>
      <w:r w:rsidRPr="00B824CB">
        <w:rPr>
          <w:sz w:val="30"/>
          <w:szCs w:val="30"/>
        </w:rPr>
        <w:t>X</w:t>
      </w:r>
      <w:r>
        <w:rPr>
          <w:sz w:val="30"/>
          <w:szCs w:val="30"/>
        </w:rPr>
        <w:t>X</w:t>
      </w:r>
      <w:r>
        <w:rPr>
          <w:sz w:val="30"/>
          <w:szCs w:val="30"/>
          <w:lang w:val="en-US"/>
        </w:rPr>
        <w:t>V</w:t>
      </w:r>
      <w:r w:rsidR="006A738D">
        <w:rPr>
          <w:sz w:val="30"/>
          <w:szCs w:val="30"/>
          <w:lang w:val="en-US"/>
        </w:rPr>
        <w:t>I</w:t>
      </w:r>
      <w:r w:rsidR="00B50DA8">
        <w:rPr>
          <w:sz w:val="30"/>
          <w:szCs w:val="30"/>
          <w:lang w:val="en-US"/>
        </w:rPr>
        <w:t>I</w:t>
      </w:r>
      <w:r w:rsidRPr="00B824CB">
        <w:rPr>
          <w:sz w:val="30"/>
          <w:szCs w:val="30"/>
        </w:rPr>
        <w:t xml:space="preserve"> Республиканская выставка-конкурс декоративно-прикладного творчества учащихся «</w:t>
      </w:r>
      <w:proofErr w:type="spellStart"/>
      <w:r w:rsidRPr="00B824CB">
        <w:rPr>
          <w:sz w:val="30"/>
          <w:szCs w:val="30"/>
        </w:rPr>
        <w:t>Калядная</w:t>
      </w:r>
      <w:proofErr w:type="spellEnd"/>
      <w:r w:rsidRPr="00B824CB">
        <w:rPr>
          <w:sz w:val="30"/>
          <w:szCs w:val="30"/>
        </w:rPr>
        <w:t xml:space="preserve"> зорка» проводится </w:t>
      </w:r>
      <w:r>
        <w:rPr>
          <w:sz w:val="30"/>
          <w:szCs w:val="30"/>
        </w:rPr>
        <w:t>в</w:t>
      </w:r>
      <w:r w:rsidRPr="00B824CB">
        <w:rPr>
          <w:sz w:val="30"/>
          <w:szCs w:val="30"/>
        </w:rPr>
        <w:t xml:space="preserve"> цел</w:t>
      </w:r>
      <w:r>
        <w:rPr>
          <w:sz w:val="30"/>
          <w:szCs w:val="30"/>
        </w:rPr>
        <w:t xml:space="preserve">ях </w:t>
      </w:r>
      <w:r w:rsidRPr="00B824CB">
        <w:rPr>
          <w:sz w:val="30"/>
          <w:szCs w:val="30"/>
        </w:rPr>
        <w:t>патриотического и духовно-нравственного воспитания учащихся через приобщение их к ценностям белорусского культурного наследия; сохранения и развития региональных народных традиций; развития детского творчества в области декоративно-прикладного искусства; выявления и поддержки юных талантов.</w:t>
      </w:r>
    </w:p>
    <w:p w14:paraId="0E2E076D" w14:textId="77777777" w:rsidR="000C1B71" w:rsidRPr="00B824CB" w:rsidRDefault="000C1B71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1151B8">
        <w:rPr>
          <w:sz w:val="30"/>
          <w:szCs w:val="30"/>
        </w:rPr>
        <w:tab/>
      </w:r>
      <w:r w:rsidRPr="00B824CB">
        <w:rPr>
          <w:sz w:val="30"/>
          <w:szCs w:val="30"/>
        </w:rPr>
        <w:t>В выставке-конкурсе принимают участие учащиеся учреждений дополнительного образования детей и молодежи, учреждений общего среднего образования (в том числе, в которых реализуются факультативные занятия художественной направленности).</w:t>
      </w:r>
    </w:p>
    <w:p w14:paraId="16DFA04A" w14:textId="77777777" w:rsidR="000C1B71" w:rsidRDefault="000C1B71" w:rsidP="000C1B71">
      <w:pPr>
        <w:ind w:firstLine="709"/>
        <w:jc w:val="both"/>
        <w:rPr>
          <w:sz w:val="30"/>
          <w:szCs w:val="30"/>
        </w:rPr>
      </w:pPr>
      <w:r w:rsidRPr="00B824CB">
        <w:rPr>
          <w:sz w:val="30"/>
          <w:szCs w:val="30"/>
        </w:rPr>
        <w:t xml:space="preserve">Возраст участников выставки-конкурса: от 8 до 16 лет. </w:t>
      </w:r>
    </w:p>
    <w:p w14:paraId="1C14F97F" w14:textId="77777777" w:rsidR="000C1B71" w:rsidRPr="00B824CB" w:rsidRDefault="000C1B71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1151B8">
        <w:rPr>
          <w:sz w:val="30"/>
          <w:szCs w:val="30"/>
        </w:rPr>
        <w:tab/>
      </w:r>
      <w:r w:rsidRPr="00B824CB">
        <w:rPr>
          <w:sz w:val="30"/>
          <w:szCs w:val="30"/>
        </w:rPr>
        <w:t>Объявление о проведении выставки-конкурса размещается на официальном сайте учреждения образования «Национальный центр художественного творчества детей и молодежи»</w:t>
      </w:r>
      <w:r w:rsidRPr="00B824CB">
        <w:rPr>
          <w:sz w:val="30"/>
          <w:szCs w:val="30"/>
          <w:lang w:val="be-BY"/>
        </w:rPr>
        <w:t xml:space="preserve"> </w:t>
      </w:r>
      <w:r w:rsidRPr="00B824CB">
        <w:rPr>
          <w:sz w:val="30"/>
          <w:szCs w:val="30"/>
        </w:rPr>
        <w:t>Министерства образования Республики Беларусь не позднее месяца до начала его проведения.</w:t>
      </w:r>
    </w:p>
    <w:p w14:paraId="6BB442F8" w14:textId="77777777" w:rsidR="000C1B71" w:rsidRPr="00B824CB" w:rsidRDefault="000C1B71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1151B8">
        <w:rPr>
          <w:sz w:val="30"/>
          <w:szCs w:val="30"/>
        </w:rPr>
        <w:tab/>
      </w:r>
      <w:r w:rsidRPr="00B824CB">
        <w:rPr>
          <w:sz w:val="30"/>
          <w:szCs w:val="30"/>
        </w:rPr>
        <w:t>Выставка-конкурс проводится в четыре этапа:</w:t>
      </w:r>
    </w:p>
    <w:p w14:paraId="7D7A0905" w14:textId="77777777" w:rsidR="000C1B71" w:rsidRPr="00B824CB" w:rsidRDefault="000C1B71" w:rsidP="000C1B71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824CB">
        <w:rPr>
          <w:sz w:val="30"/>
          <w:szCs w:val="30"/>
        </w:rPr>
        <w:t xml:space="preserve">первый этап (отборочный) – проводится в учреждениях </w:t>
      </w:r>
      <w:r w:rsidRPr="00B824CB">
        <w:rPr>
          <w:sz w:val="30"/>
          <w:szCs w:val="30"/>
        </w:rPr>
        <w:lastRenderedPageBreak/>
        <w:t>дополнительного образования детей и молодежи и иных учреж</w:t>
      </w:r>
      <w:r>
        <w:rPr>
          <w:sz w:val="30"/>
          <w:szCs w:val="30"/>
        </w:rPr>
        <w:t>дениях образования</w:t>
      </w:r>
      <w:r w:rsidRPr="00B824CB">
        <w:rPr>
          <w:sz w:val="30"/>
          <w:szCs w:val="30"/>
        </w:rPr>
        <w:t>;</w:t>
      </w:r>
    </w:p>
    <w:p w14:paraId="4DB8F86E" w14:textId="77777777" w:rsidR="000C1B71" w:rsidRPr="00B824CB" w:rsidRDefault="000C1B71" w:rsidP="000C1B71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proofErr w:type="gramStart"/>
      <w:r w:rsidRPr="00B824CB">
        <w:rPr>
          <w:sz w:val="30"/>
          <w:szCs w:val="30"/>
        </w:rPr>
        <w:t>второй этап (отборочный) – районный, районный для городов, имеющих районное деление, городской (кроме г. М</w:t>
      </w:r>
      <w:r>
        <w:rPr>
          <w:sz w:val="30"/>
          <w:szCs w:val="30"/>
        </w:rPr>
        <w:t>инска)</w:t>
      </w:r>
      <w:r w:rsidRPr="00B824CB">
        <w:rPr>
          <w:sz w:val="30"/>
          <w:szCs w:val="30"/>
        </w:rPr>
        <w:t>;</w:t>
      </w:r>
      <w:proofErr w:type="gramEnd"/>
    </w:p>
    <w:p w14:paraId="4C1F784A" w14:textId="77777777" w:rsidR="000C1B71" w:rsidRPr="00B824CB" w:rsidRDefault="000C1B71" w:rsidP="000C1B71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824CB">
        <w:rPr>
          <w:sz w:val="30"/>
          <w:szCs w:val="30"/>
        </w:rPr>
        <w:t>третий этап (отборочный) – областной, Минский го</w:t>
      </w:r>
      <w:r>
        <w:rPr>
          <w:sz w:val="30"/>
          <w:szCs w:val="30"/>
        </w:rPr>
        <w:t>родской</w:t>
      </w:r>
      <w:r w:rsidRPr="00B824CB">
        <w:rPr>
          <w:sz w:val="30"/>
          <w:szCs w:val="30"/>
        </w:rPr>
        <w:t>. На данном этапе могут принимать участие представители учреждений образования областного и Минского городского подчинения;</w:t>
      </w:r>
    </w:p>
    <w:p w14:paraId="6E569109" w14:textId="77777777" w:rsidR="000C1B71" w:rsidRDefault="000C1B71" w:rsidP="000C1B71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824CB">
        <w:rPr>
          <w:sz w:val="30"/>
          <w:szCs w:val="30"/>
        </w:rPr>
        <w:t xml:space="preserve">четвертый этап (заключительный) – республиканский – проводится в </w:t>
      </w:r>
      <w:r w:rsidR="003619D9">
        <w:rPr>
          <w:sz w:val="30"/>
          <w:szCs w:val="30"/>
        </w:rPr>
        <w:t>ноя</w:t>
      </w:r>
      <w:r w:rsidRPr="00B824CB">
        <w:rPr>
          <w:sz w:val="30"/>
          <w:szCs w:val="30"/>
        </w:rPr>
        <w:t>бр</w:t>
      </w:r>
      <w:r>
        <w:rPr>
          <w:sz w:val="30"/>
          <w:szCs w:val="30"/>
        </w:rPr>
        <w:t>е 202</w:t>
      </w:r>
      <w:r w:rsidR="006A738D">
        <w:rPr>
          <w:sz w:val="30"/>
          <w:szCs w:val="30"/>
        </w:rPr>
        <w:t>3</w:t>
      </w:r>
      <w:r>
        <w:rPr>
          <w:sz w:val="30"/>
          <w:szCs w:val="30"/>
        </w:rPr>
        <w:t xml:space="preserve"> года – январе 202</w:t>
      </w:r>
      <w:r w:rsidR="006A738D">
        <w:rPr>
          <w:sz w:val="30"/>
          <w:szCs w:val="30"/>
        </w:rPr>
        <w:t>4</w:t>
      </w:r>
      <w:r>
        <w:rPr>
          <w:sz w:val="30"/>
          <w:szCs w:val="30"/>
        </w:rPr>
        <w:t xml:space="preserve"> года.</w:t>
      </w:r>
    </w:p>
    <w:p w14:paraId="0A070487" w14:textId="77777777" w:rsidR="000C1B71" w:rsidRDefault="000C1B71" w:rsidP="001151B8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>7.</w:t>
      </w:r>
      <w:r w:rsidR="001151B8">
        <w:rPr>
          <w:sz w:val="30"/>
          <w:szCs w:val="30"/>
        </w:rPr>
        <w:t xml:space="preserve"> </w:t>
      </w:r>
      <w:proofErr w:type="gramStart"/>
      <w:r w:rsidRPr="00840462">
        <w:rPr>
          <w:sz w:val="30"/>
          <w:szCs w:val="30"/>
        </w:rPr>
        <w:t xml:space="preserve">Сроки проведения первого, второго и третьего этапов </w:t>
      </w:r>
      <w:r>
        <w:rPr>
          <w:sz w:val="30"/>
          <w:szCs w:val="30"/>
        </w:rPr>
        <w:t>выставки-</w:t>
      </w:r>
      <w:r w:rsidRPr="00840462">
        <w:rPr>
          <w:sz w:val="30"/>
          <w:szCs w:val="30"/>
        </w:rPr>
        <w:t>конкурса предшествуют срокам проведения заключительного этапа и устанавливаются учреждениями образования, соответствующими структурным подразделениям областных (Минского городского) исполнительных комитетов, осуществляющим государственно-властные полномочия в сфере образования.</w:t>
      </w:r>
      <w:proofErr w:type="gramEnd"/>
    </w:p>
    <w:p w14:paraId="4A456511" w14:textId="77777777" w:rsidR="000C1B71" w:rsidRPr="00846ECC" w:rsidRDefault="000C1B71" w:rsidP="000C1B71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>8.</w:t>
      </w:r>
      <w:r w:rsidR="001151B8">
        <w:rPr>
          <w:sz w:val="30"/>
          <w:szCs w:val="30"/>
        </w:rPr>
        <w:t xml:space="preserve"> </w:t>
      </w:r>
      <w:r w:rsidRPr="00846ECC">
        <w:rPr>
          <w:sz w:val="30"/>
          <w:szCs w:val="30"/>
        </w:rPr>
        <w:t xml:space="preserve">На каждом этапе </w:t>
      </w:r>
      <w:r>
        <w:rPr>
          <w:sz w:val="30"/>
          <w:szCs w:val="30"/>
        </w:rPr>
        <w:t>выставки</w:t>
      </w:r>
      <w:r w:rsidRPr="00846ECC">
        <w:rPr>
          <w:sz w:val="30"/>
          <w:szCs w:val="30"/>
        </w:rPr>
        <w:t>-конкурса создаются организационные комитеты по их проведению (далее – оргкомитеты):</w:t>
      </w:r>
    </w:p>
    <w:p w14:paraId="63431597" w14:textId="77777777" w:rsidR="000C1B71" w:rsidRPr="00846ECC" w:rsidRDefault="000C1B71" w:rsidP="000C1B71">
      <w:pPr>
        <w:pStyle w:val="a5"/>
        <w:ind w:firstLine="709"/>
        <w:rPr>
          <w:sz w:val="30"/>
          <w:szCs w:val="30"/>
        </w:rPr>
      </w:pPr>
      <w:proofErr w:type="gramStart"/>
      <w:r w:rsidRPr="00846ECC">
        <w:rPr>
          <w:sz w:val="30"/>
          <w:szCs w:val="30"/>
        </w:rPr>
        <w:t>на первом этапе – руководителями учреждений образования;</w:t>
      </w:r>
      <w:proofErr w:type="gramEnd"/>
    </w:p>
    <w:p w14:paraId="1FA02896" w14:textId="77777777" w:rsidR="003619D9" w:rsidRDefault="000C1B71" w:rsidP="000C1B71">
      <w:pPr>
        <w:pStyle w:val="a5"/>
        <w:ind w:firstLine="709"/>
        <w:rPr>
          <w:sz w:val="30"/>
          <w:szCs w:val="30"/>
        </w:rPr>
      </w:pPr>
      <w:r w:rsidRPr="00846ECC">
        <w:rPr>
          <w:sz w:val="30"/>
          <w:szCs w:val="30"/>
        </w:rPr>
        <w:t xml:space="preserve">на втором, третьем этапах – </w:t>
      </w:r>
      <w:proofErr w:type="gramStart"/>
      <w:r w:rsidRPr="00846ECC">
        <w:rPr>
          <w:sz w:val="30"/>
          <w:szCs w:val="30"/>
        </w:rPr>
        <w:t>соответствующими</w:t>
      </w:r>
      <w:proofErr w:type="gramEnd"/>
      <w:r w:rsidRPr="00846ECC">
        <w:rPr>
          <w:sz w:val="30"/>
          <w:szCs w:val="30"/>
        </w:rPr>
        <w:t xml:space="preserve"> структурным подразделениям областных (Минского городского) исполнительных комитетов, осуществляющим государственно-властные </w:t>
      </w:r>
      <w:r w:rsidR="003619D9">
        <w:rPr>
          <w:sz w:val="30"/>
          <w:szCs w:val="30"/>
        </w:rPr>
        <w:t>полномочия в сфере образования;</w:t>
      </w:r>
    </w:p>
    <w:p w14:paraId="5E41B717" w14:textId="77777777" w:rsidR="000C1B71" w:rsidRPr="00846ECC" w:rsidRDefault="000C1B71" w:rsidP="000C1B71">
      <w:pPr>
        <w:pStyle w:val="a5"/>
        <w:ind w:firstLine="709"/>
        <w:rPr>
          <w:sz w:val="30"/>
          <w:szCs w:val="30"/>
        </w:rPr>
      </w:pPr>
      <w:r w:rsidRPr="00846ECC">
        <w:rPr>
          <w:sz w:val="30"/>
          <w:szCs w:val="30"/>
        </w:rPr>
        <w:t>на заключительном этапе – Министерством образования Республики Беларусь.</w:t>
      </w:r>
    </w:p>
    <w:p w14:paraId="1A19DAD4" w14:textId="77777777" w:rsidR="000C1B71" w:rsidRPr="00540853" w:rsidRDefault="000C1B71" w:rsidP="000C1B71">
      <w:pPr>
        <w:pStyle w:val="a5"/>
        <w:ind w:firstLine="709"/>
        <w:rPr>
          <w:sz w:val="30"/>
          <w:szCs w:val="30"/>
        </w:rPr>
      </w:pPr>
      <w:r w:rsidRPr="00846ECC">
        <w:rPr>
          <w:sz w:val="30"/>
          <w:szCs w:val="30"/>
        </w:rPr>
        <w:t>Оргкомитет возглавляет председатель.</w:t>
      </w:r>
    </w:p>
    <w:p w14:paraId="6CECB8F3" w14:textId="77777777" w:rsidR="000C1B71" w:rsidRPr="00540853" w:rsidRDefault="000C1B71" w:rsidP="000C1B71">
      <w:pPr>
        <w:pStyle w:val="a5"/>
        <w:ind w:firstLine="709"/>
        <w:rPr>
          <w:bCs/>
          <w:iCs/>
          <w:sz w:val="30"/>
          <w:szCs w:val="30"/>
        </w:rPr>
      </w:pPr>
      <w:r w:rsidRPr="00540853">
        <w:rPr>
          <w:bCs/>
          <w:iCs/>
          <w:sz w:val="30"/>
          <w:szCs w:val="30"/>
        </w:rPr>
        <w:t>Оргкомитет каждого этапа выставки-конкурса формирует и утверждает состав жюри.</w:t>
      </w:r>
    </w:p>
    <w:p w14:paraId="50803C7C" w14:textId="77777777" w:rsidR="0067685D" w:rsidRPr="009848F4" w:rsidRDefault="000C1B71" w:rsidP="0067685D">
      <w:pPr>
        <w:pStyle w:val="a5"/>
        <w:tabs>
          <w:tab w:val="num" w:pos="1080"/>
        </w:tabs>
        <w:ind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9.</w:t>
      </w:r>
      <w:r w:rsidR="001151B8">
        <w:rPr>
          <w:iCs/>
          <w:sz w:val="30"/>
          <w:szCs w:val="30"/>
        </w:rPr>
        <w:tab/>
      </w:r>
      <w:r w:rsidR="0067685D" w:rsidRPr="009848F4">
        <w:rPr>
          <w:iCs/>
          <w:sz w:val="30"/>
          <w:szCs w:val="30"/>
        </w:rPr>
        <w:t xml:space="preserve">Для участия в четвертом (заключительном) этапе конкурса в республиканский оргкомитет </w:t>
      </w:r>
      <w:r w:rsidR="0067685D" w:rsidRPr="00A778DA">
        <w:rPr>
          <w:iCs/>
          <w:sz w:val="30"/>
          <w:szCs w:val="30"/>
        </w:rPr>
        <w:t xml:space="preserve">до </w:t>
      </w:r>
      <w:r w:rsidR="0067685D">
        <w:rPr>
          <w:iCs/>
          <w:sz w:val="30"/>
          <w:szCs w:val="30"/>
        </w:rPr>
        <w:t>2</w:t>
      </w:r>
      <w:r w:rsidR="004774D7">
        <w:rPr>
          <w:iCs/>
          <w:sz w:val="30"/>
          <w:szCs w:val="30"/>
        </w:rPr>
        <w:t>0</w:t>
      </w:r>
      <w:r w:rsidR="0067685D" w:rsidRPr="00A778DA">
        <w:rPr>
          <w:iCs/>
          <w:sz w:val="30"/>
          <w:szCs w:val="30"/>
        </w:rPr>
        <w:t xml:space="preserve"> </w:t>
      </w:r>
      <w:r w:rsidR="0067685D">
        <w:rPr>
          <w:iCs/>
          <w:sz w:val="30"/>
          <w:szCs w:val="30"/>
        </w:rPr>
        <w:t>ноября</w:t>
      </w:r>
      <w:r w:rsidR="0067685D" w:rsidRPr="00A778DA">
        <w:rPr>
          <w:iCs/>
          <w:sz w:val="30"/>
          <w:szCs w:val="30"/>
        </w:rPr>
        <w:t xml:space="preserve"> 2023</w:t>
      </w:r>
      <w:r w:rsidR="0044684C">
        <w:rPr>
          <w:iCs/>
          <w:sz w:val="30"/>
          <w:szCs w:val="30"/>
        </w:rPr>
        <w:t xml:space="preserve"> </w:t>
      </w:r>
      <w:r w:rsidR="0067685D" w:rsidRPr="00A778DA">
        <w:rPr>
          <w:iCs/>
          <w:sz w:val="30"/>
          <w:szCs w:val="30"/>
        </w:rPr>
        <w:t>г. областным</w:t>
      </w:r>
      <w:r w:rsidR="0067685D" w:rsidRPr="009848F4">
        <w:rPr>
          <w:iCs/>
          <w:sz w:val="30"/>
          <w:szCs w:val="30"/>
        </w:rPr>
        <w:t xml:space="preserve"> и Минскому городскому оргкомитетам необходимо представить:</w:t>
      </w:r>
    </w:p>
    <w:p w14:paraId="629D44C6" w14:textId="77777777" w:rsidR="0067685D" w:rsidRPr="009848F4" w:rsidRDefault="0067685D" w:rsidP="0067685D">
      <w:pPr>
        <w:pStyle w:val="a5"/>
        <w:tabs>
          <w:tab w:val="num" w:pos="1080"/>
        </w:tabs>
        <w:ind w:firstLine="709"/>
        <w:rPr>
          <w:iCs/>
          <w:sz w:val="30"/>
          <w:szCs w:val="30"/>
        </w:rPr>
      </w:pPr>
      <w:r w:rsidRPr="009848F4">
        <w:rPr>
          <w:iCs/>
          <w:sz w:val="30"/>
          <w:szCs w:val="30"/>
        </w:rPr>
        <w:t>заявку на участие в выставке-конкурсе (приложение 1)</w:t>
      </w:r>
      <w:r>
        <w:rPr>
          <w:iCs/>
          <w:sz w:val="30"/>
          <w:szCs w:val="30"/>
        </w:rPr>
        <w:t>.</w:t>
      </w:r>
      <w:r w:rsidRPr="0067685D">
        <w:rPr>
          <w:sz w:val="30"/>
          <w:szCs w:val="30"/>
        </w:rPr>
        <w:t xml:space="preserve"> </w:t>
      </w:r>
      <w:r w:rsidRPr="00B824CB">
        <w:rPr>
          <w:sz w:val="30"/>
          <w:szCs w:val="30"/>
        </w:rPr>
        <w:t xml:space="preserve">Заявка </w:t>
      </w:r>
      <w:r w:rsidRPr="00B824CB">
        <w:rPr>
          <w:sz w:val="30"/>
          <w:szCs w:val="30"/>
          <w:lang w:val="be-BY"/>
        </w:rPr>
        <w:t>оформляется на белорусском языке</w:t>
      </w:r>
      <w:r>
        <w:rPr>
          <w:sz w:val="30"/>
          <w:szCs w:val="30"/>
        </w:rPr>
        <w:t>;</w:t>
      </w:r>
    </w:p>
    <w:p w14:paraId="46645711" w14:textId="77777777" w:rsidR="0067685D" w:rsidRPr="009848F4" w:rsidRDefault="0067685D" w:rsidP="0067685D">
      <w:pPr>
        <w:pStyle w:val="a5"/>
        <w:tabs>
          <w:tab w:val="num" w:pos="1080"/>
        </w:tabs>
        <w:ind w:firstLine="709"/>
        <w:rPr>
          <w:iCs/>
          <w:sz w:val="30"/>
          <w:szCs w:val="30"/>
        </w:rPr>
      </w:pPr>
      <w:r w:rsidRPr="009848F4">
        <w:rPr>
          <w:iCs/>
          <w:sz w:val="30"/>
          <w:szCs w:val="30"/>
        </w:rPr>
        <w:t>информационные материалы конкурса (каталожные данные</w:t>
      </w:r>
      <w:r>
        <w:rPr>
          <w:iCs/>
          <w:sz w:val="30"/>
          <w:szCs w:val="30"/>
        </w:rPr>
        <w:t>, заявка</w:t>
      </w:r>
      <w:r w:rsidRPr="009848F4">
        <w:rPr>
          <w:iCs/>
          <w:sz w:val="30"/>
          <w:szCs w:val="30"/>
        </w:rPr>
        <w:t xml:space="preserve">) по электронной почте </w:t>
      </w:r>
      <w:proofErr w:type="spellStart"/>
      <w:r w:rsidRPr="009848F4">
        <w:rPr>
          <w:iCs/>
          <w:sz w:val="30"/>
          <w:szCs w:val="30"/>
          <w:lang w:val="en-US"/>
        </w:rPr>
        <w:t>ddp</w:t>
      </w:r>
      <w:proofErr w:type="spellEnd"/>
      <w:r w:rsidRPr="009848F4">
        <w:rPr>
          <w:iCs/>
          <w:sz w:val="30"/>
          <w:szCs w:val="30"/>
        </w:rPr>
        <w:t>@nchtdm.by с пометкой «</w:t>
      </w:r>
      <w:proofErr w:type="spellStart"/>
      <w:r>
        <w:rPr>
          <w:kern w:val="36"/>
          <w:sz w:val="30"/>
          <w:szCs w:val="30"/>
        </w:rPr>
        <w:t>Калядная</w:t>
      </w:r>
      <w:proofErr w:type="spellEnd"/>
      <w:r>
        <w:rPr>
          <w:kern w:val="36"/>
          <w:sz w:val="30"/>
          <w:szCs w:val="30"/>
        </w:rPr>
        <w:t xml:space="preserve"> зорка</w:t>
      </w:r>
      <w:r w:rsidRPr="009848F4">
        <w:rPr>
          <w:kern w:val="36"/>
          <w:sz w:val="30"/>
          <w:szCs w:val="30"/>
        </w:rPr>
        <w:t>»</w:t>
      </w:r>
      <w:r w:rsidR="004F7032">
        <w:rPr>
          <w:kern w:val="36"/>
          <w:sz w:val="30"/>
          <w:szCs w:val="30"/>
        </w:rPr>
        <w:t>;</w:t>
      </w:r>
    </w:p>
    <w:p w14:paraId="126CF9AD" w14:textId="77777777" w:rsidR="0067685D" w:rsidRPr="009848F4" w:rsidRDefault="0067685D" w:rsidP="0067685D">
      <w:pPr>
        <w:pStyle w:val="a5"/>
        <w:tabs>
          <w:tab w:val="num" w:pos="1080"/>
        </w:tabs>
        <w:ind w:firstLine="709"/>
        <w:rPr>
          <w:iCs/>
          <w:sz w:val="30"/>
          <w:szCs w:val="30"/>
        </w:rPr>
      </w:pPr>
      <w:r w:rsidRPr="009848F4">
        <w:rPr>
          <w:iCs/>
          <w:sz w:val="30"/>
          <w:szCs w:val="30"/>
        </w:rPr>
        <w:t>выписку из протокола решения областных (Минского городского) оргкомитетов по результатам областных (</w:t>
      </w:r>
      <w:proofErr w:type="spellStart"/>
      <w:r w:rsidRPr="009848F4">
        <w:rPr>
          <w:iCs/>
          <w:sz w:val="30"/>
          <w:szCs w:val="30"/>
        </w:rPr>
        <w:t>г</w:t>
      </w:r>
      <w:proofErr w:type="gramStart"/>
      <w:r w:rsidRPr="009848F4">
        <w:rPr>
          <w:iCs/>
          <w:sz w:val="30"/>
          <w:szCs w:val="30"/>
        </w:rPr>
        <w:t>.М</w:t>
      </w:r>
      <w:proofErr w:type="gramEnd"/>
      <w:r w:rsidRPr="009848F4">
        <w:rPr>
          <w:iCs/>
          <w:sz w:val="30"/>
          <w:szCs w:val="30"/>
        </w:rPr>
        <w:t>инск</w:t>
      </w:r>
      <w:proofErr w:type="spellEnd"/>
      <w:r w:rsidRPr="009848F4">
        <w:rPr>
          <w:iCs/>
          <w:sz w:val="30"/>
          <w:szCs w:val="30"/>
        </w:rPr>
        <w:t>) этапов выставки-конкурса</w:t>
      </w:r>
      <w:r w:rsidR="004F7032">
        <w:rPr>
          <w:iCs/>
          <w:sz w:val="30"/>
          <w:szCs w:val="30"/>
        </w:rPr>
        <w:t>;</w:t>
      </w:r>
    </w:p>
    <w:p w14:paraId="79B314CC" w14:textId="77777777" w:rsidR="0067685D" w:rsidRPr="009848F4" w:rsidRDefault="0067685D" w:rsidP="0067685D">
      <w:pPr>
        <w:pStyle w:val="a5"/>
        <w:tabs>
          <w:tab w:val="num" w:pos="1080"/>
        </w:tabs>
        <w:ind w:firstLine="709"/>
        <w:rPr>
          <w:iCs/>
          <w:sz w:val="30"/>
          <w:szCs w:val="30"/>
        </w:rPr>
      </w:pPr>
      <w:r w:rsidRPr="009848F4">
        <w:rPr>
          <w:iCs/>
          <w:sz w:val="30"/>
          <w:szCs w:val="30"/>
        </w:rPr>
        <w:t>мониторинг участия в выставке-конкурсе (приложение 2);</w:t>
      </w:r>
    </w:p>
    <w:p w14:paraId="6631C3BA" w14:textId="77777777" w:rsidR="00387BC5" w:rsidRDefault="0067685D" w:rsidP="0067685D">
      <w:pPr>
        <w:pStyle w:val="a5"/>
        <w:tabs>
          <w:tab w:val="num" w:pos="1080"/>
        </w:tabs>
        <w:ind w:firstLine="709"/>
        <w:rPr>
          <w:sz w:val="30"/>
          <w:szCs w:val="30"/>
        </w:rPr>
      </w:pPr>
      <w:r w:rsidRPr="009848F4">
        <w:rPr>
          <w:iCs/>
          <w:sz w:val="30"/>
          <w:szCs w:val="30"/>
        </w:rPr>
        <w:t xml:space="preserve">60 лучших работ по результатам областного и Минского городского этапов по адресу Республиканского организационного комитета (220030, г. Минск, ул. Кирова, 16, Национальный центр </w:t>
      </w:r>
      <w:r w:rsidRPr="009848F4">
        <w:rPr>
          <w:iCs/>
          <w:sz w:val="30"/>
          <w:szCs w:val="30"/>
        </w:rPr>
        <w:lastRenderedPageBreak/>
        <w:t xml:space="preserve">художественного творчества детей и </w:t>
      </w:r>
      <w:r>
        <w:rPr>
          <w:iCs/>
          <w:sz w:val="30"/>
          <w:szCs w:val="30"/>
        </w:rPr>
        <w:t>молодежи,</w:t>
      </w:r>
      <w:r w:rsidRPr="009848F4">
        <w:rPr>
          <w:iCs/>
          <w:sz w:val="30"/>
          <w:szCs w:val="30"/>
        </w:rPr>
        <w:t xml:space="preserve"> сектор выставочной работы, тел. 8 (017) </w:t>
      </w:r>
      <w:r w:rsidRPr="009848F4">
        <w:rPr>
          <w:sz w:val="30"/>
          <w:szCs w:val="30"/>
        </w:rPr>
        <w:t>364 21 97</w:t>
      </w:r>
      <w:r w:rsidRPr="009848F4">
        <w:rPr>
          <w:iCs/>
          <w:sz w:val="30"/>
          <w:szCs w:val="30"/>
        </w:rPr>
        <w:t>)</w:t>
      </w:r>
      <w:r>
        <w:rPr>
          <w:iCs/>
          <w:sz w:val="30"/>
          <w:szCs w:val="30"/>
        </w:rPr>
        <w:t xml:space="preserve">. </w:t>
      </w:r>
      <w:r w:rsidR="00387BC5" w:rsidRPr="00B824CB">
        <w:rPr>
          <w:sz w:val="30"/>
          <w:szCs w:val="30"/>
        </w:rPr>
        <w:t>К каждой работе с обратной стороны должна быть прикреплена этикетка.</w:t>
      </w:r>
    </w:p>
    <w:p w14:paraId="1E2EACE2" w14:textId="77777777" w:rsidR="00387BC5" w:rsidRPr="00B824CB" w:rsidRDefault="00387BC5" w:rsidP="00387B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7685D">
        <w:rPr>
          <w:sz w:val="30"/>
          <w:szCs w:val="30"/>
        </w:rPr>
        <w:t>0</w:t>
      </w:r>
      <w:r>
        <w:rPr>
          <w:sz w:val="30"/>
          <w:szCs w:val="30"/>
        </w:rPr>
        <w:t>.</w:t>
      </w:r>
      <w:r w:rsidR="001151B8">
        <w:rPr>
          <w:sz w:val="30"/>
          <w:szCs w:val="30"/>
        </w:rPr>
        <w:tab/>
      </w:r>
      <w:r w:rsidRPr="00B824CB">
        <w:rPr>
          <w:sz w:val="30"/>
          <w:szCs w:val="30"/>
        </w:rPr>
        <w:t xml:space="preserve">Выставка лучших работ Республиканской выставки-конкурса декоративно-прикладного творчества </w:t>
      </w:r>
      <w:r w:rsidRPr="00B824CB">
        <w:rPr>
          <w:sz w:val="30"/>
          <w:szCs w:val="30"/>
          <w:lang w:val="be-BY"/>
        </w:rPr>
        <w:t>«</w:t>
      </w:r>
      <w:proofErr w:type="spellStart"/>
      <w:r w:rsidRPr="00B824CB">
        <w:rPr>
          <w:sz w:val="30"/>
          <w:szCs w:val="30"/>
        </w:rPr>
        <w:t>Калядная</w:t>
      </w:r>
      <w:proofErr w:type="spellEnd"/>
      <w:r w:rsidRPr="00B824CB">
        <w:rPr>
          <w:sz w:val="30"/>
          <w:szCs w:val="30"/>
        </w:rPr>
        <w:t xml:space="preserve"> зорка»</w:t>
      </w:r>
      <w:r w:rsidRPr="00B824CB">
        <w:rPr>
          <w:sz w:val="30"/>
          <w:szCs w:val="30"/>
          <w:lang w:val="be-BY"/>
        </w:rPr>
        <w:t xml:space="preserve"> </w:t>
      </w:r>
      <w:r w:rsidRPr="00B824CB">
        <w:rPr>
          <w:sz w:val="30"/>
          <w:szCs w:val="30"/>
        </w:rPr>
        <w:t>п</w:t>
      </w:r>
      <w:r>
        <w:rPr>
          <w:sz w:val="30"/>
          <w:szCs w:val="30"/>
        </w:rPr>
        <w:t xml:space="preserve">ройдет в период с </w:t>
      </w:r>
      <w:r w:rsidRPr="0067685D">
        <w:rPr>
          <w:sz w:val="30"/>
          <w:szCs w:val="30"/>
        </w:rPr>
        <w:t>1</w:t>
      </w:r>
      <w:r w:rsidR="00FE0896" w:rsidRPr="0067685D">
        <w:rPr>
          <w:sz w:val="30"/>
          <w:szCs w:val="30"/>
        </w:rPr>
        <w:t>2</w:t>
      </w:r>
      <w:r w:rsidRPr="0067685D">
        <w:rPr>
          <w:sz w:val="30"/>
          <w:szCs w:val="30"/>
        </w:rPr>
        <w:t xml:space="preserve"> декабря 202</w:t>
      </w:r>
      <w:r w:rsidR="006A738D" w:rsidRPr="0067685D">
        <w:rPr>
          <w:sz w:val="30"/>
          <w:szCs w:val="30"/>
        </w:rPr>
        <w:t>3</w:t>
      </w:r>
      <w:r w:rsidRPr="0067685D">
        <w:rPr>
          <w:sz w:val="30"/>
          <w:szCs w:val="30"/>
        </w:rPr>
        <w:t xml:space="preserve"> года по </w:t>
      </w:r>
      <w:r w:rsidR="00FE0896" w:rsidRPr="0067685D">
        <w:rPr>
          <w:sz w:val="30"/>
          <w:szCs w:val="30"/>
        </w:rPr>
        <w:t>28</w:t>
      </w:r>
      <w:r w:rsidRPr="0067685D">
        <w:rPr>
          <w:sz w:val="30"/>
          <w:szCs w:val="30"/>
        </w:rPr>
        <w:t xml:space="preserve"> января 202</w:t>
      </w:r>
      <w:r w:rsidR="006A738D" w:rsidRPr="0067685D">
        <w:rPr>
          <w:sz w:val="30"/>
          <w:szCs w:val="30"/>
        </w:rPr>
        <w:t>4</w:t>
      </w:r>
      <w:r w:rsidRPr="00B824CB">
        <w:rPr>
          <w:sz w:val="30"/>
          <w:szCs w:val="30"/>
        </w:rPr>
        <w:t xml:space="preserve"> года в выставочном зале Национального центра.</w:t>
      </w:r>
      <w:r w:rsidRPr="00B824CB">
        <w:rPr>
          <w:sz w:val="30"/>
          <w:szCs w:val="30"/>
          <w:lang w:val="be-BY"/>
        </w:rPr>
        <w:t xml:space="preserve"> Награжден</w:t>
      </w:r>
      <w:proofErr w:type="spellStart"/>
      <w:r w:rsidRPr="00B824CB">
        <w:rPr>
          <w:sz w:val="30"/>
          <w:szCs w:val="30"/>
        </w:rPr>
        <w:t>ие</w:t>
      </w:r>
      <w:proofErr w:type="spellEnd"/>
      <w:r w:rsidRPr="00B824CB">
        <w:rPr>
          <w:sz w:val="30"/>
          <w:szCs w:val="30"/>
        </w:rPr>
        <w:t xml:space="preserve"> победителей и призеров состоится в январе 202</w:t>
      </w:r>
      <w:r w:rsidR="006A738D">
        <w:rPr>
          <w:sz w:val="30"/>
          <w:szCs w:val="30"/>
        </w:rPr>
        <w:t xml:space="preserve">4 </w:t>
      </w:r>
      <w:r w:rsidRPr="00B824CB">
        <w:rPr>
          <w:sz w:val="30"/>
          <w:szCs w:val="30"/>
        </w:rPr>
        <w:t xml:space="preserve">года в г. </w:t>
      </w:r>
      <w:proofErr w:type="gramStart"/>
      <w:r w:rsidRPr="00B824CB">
        <w:rPr>
          <w:sz w:val="30"/>
          <w:szCs w:val="30"/>
        </w:rPr>
        <w:t>Минске</w:t>
      </w:r>
      <w:proofErr w:type="gramEnd"/>
      <w:r w:rsidRPr="00B824CB">
        <w:rPr>
          <w:sz w:val="30"/>
          <w:szCs w:val="30"/>
        </w:rPr>
        <w:t>.</w:t>
      </w:r>
    </w:p>
    <w:p w14:paraId="7FAB2CAB" w14:textId="77777777" w:rsidR="000C1B71" w:rsidRPr="00B824CB" w:rsidRDefault="00DA6B36" w:rsidP="00A9340D">
      <w:pPr>
        <w:pStyle w:val="a5"/>
        <w:tabs>
          <w:tab w:val="clear" w:pos="3195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67685D">
        <w:rPr>
          <w:sz w:val="30"/>
          <w:szCs w:val="30"/>
        </w:rPr>
        <w:t>1</w:t>
      </w:r>
      <w:r>
        <w:rPr>
          <w:sz w:val="30"/>
          <w:szCs w:val="30"/>
        </w:rPr>
        <w:t>.</w:t>
      </w:r>
      <w:r w:rsidR="00A9340D">
        <w:rPr>
          <w:sz w:val="30"/>
          <w:szCs w:val="30"/>
        </w:rPr>
        <w:tab/>
      </w:r>
      <w:proofErr w:type="gramStart"/>
      <w:r w:rsidR="000C1B71" w:rsidRPr="00B824CB">
        <w:rPr>
          <w:sz w:val="30"/>
          <w:szCs w:val="30"/>
        </w:rPr>
        <w:t xml:space="preserve">На выставку-конкурс принимаются индивидуальные и коллективные работы, выполненные в различных видах декоративно-прикладного творчества: художественная обработка соломки (аппликация соломкой, </w:t>
      </w:r>
      <w:proofErr w:type="spellStart"/>
      <w:r w:rsidR="000C1B71" w:rsidRPr="00B824CB">
        <w:rPr>
          <w:sz w:val="30"/>
          <w:szCs w:val="30"/>
        </w:rPr>
        <w:t>соломоплетение</w:t>
      </w:r>
      <w:proofErr w:type="spellEnd"/>
      <w:r w:rsidR="000C1B71" w:rsidRPr="00B824CB">
        <w:rPr>
          <w:sz w:val="30"/>
          <w:szCs w:val="30"/>
        </w:rPr>
        <w:t xml:space="preserve">), художественная роспись (роспись по ткани, стеклу, дереву), художественный текстиль (ткачество, вышивка, гобелен, войлок и др.), керамика, резьба по дереву, </w:t>
      </w:r>
      <w:proofErr w:type="spellStart"/>
      <w:r w:rsidR="000C1B71" w:rsidRPr="00B824CB">
        <w:rPr>
          <w:sz w:val="30"/>
          <w:szCs w:val="30"/>
        </w:rPr>
        <w:t>вытинанка</w:t>
      </w:r>
      <w:proofErr w:type="spellEnd"/>
      <w:r w:rsidR="000C1B71" w:rsidRPr="00B824CB">
        <w:rPr>
          <w:sz w:val="30"/>
          <w:szCs w:val="30"/>
        </w:rPr>
        <w:t xml:space="preserve">, </w:t>
      </w:r>
      <w:proofErr w:type="spellStart"/>
      <w:r w:rsidR="000C1B71" w:rsidRPr="00B824CB">
        <w:rPr>
          <w:sz w:val="30"/>
          <w:szCs w:val="30"/>
        </w:rPr>
        <w:t>бумагопластика</w:t>
      </w:r>
      <w:proofErr w:type="spellEnd"/>
      <w:r w:rsidR="000C1B71" w:rsidRPr="00B824CB">
        <w:rPr>
          <w:sz w:val="30"/>
          <w:szCs w:val="30"/>
        </w:rPr>
        <w:t xml:space="preserve"> и др.</w:t>
      </w:r>
      <w:r w:rsidR="00FE0896">
        <w:rPr>
          <w:sz w:val="30"/>
          <w:szCs w:val="30"/>
        </w:rPr>
        <w:t xml:space="preserve">, </w:t>
      </w:r>
      <w:r w:rsidR="00FE0896" w:rsidRPr="00B824CB">
        <w:rPr>
          <w:sz w:val="30"/>
          <w:szCs w:val="30"/>
        </w:rPr>
        <w:t>анимационные фильмы</w:t>
      </w:r>
      <w:r w:rsidR="00FE0896">
        <w:rPr>
          <w:sz w:val="30"/>
          <w:szCs w:val="30"/>
        </w:rPr>
        <w:t>.</w:t>
      </w:r>
      <w:proofErr w:type="gramEnd"/>
    </w:p>
    <w:p w14:paraId="64DDA2C4" w14:textId="77777777" w:rsidR="00DA6B36" w:rsidRDefault="00DA6B36" w:rsidP="00DA6B3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7685D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1151B8">
        <w:rPr>
          <w:sz w:val="30"/>
          <w:szCs w:val="30"/>
        </w:rPr>
        <w:tab/>
      </w:r>
      <w:r>
        <w:rPr>
          <w:sz w:val="30"/>
          <w:szCs w:val="30"/>
        </w:rPr>
        <w:t>Выставка</w:t>
      </w:r>
      <w:r w:rsidRPr="00DA6B36">
        <w:rPr>
          <w:sz w:val="30"/>
          <w:szCs w:val="30"/>
        </w:rPr>
        <w:t>-конкурс проводится по следующим номинациям:</w:t>
      </w:r>
    </w:p>
    <w:p w14:paraId="25BA22C7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proofErr w:type="gramStart"/>
      <w:r w:rsidRPr="00DA6B36">
        <w:rPr>
          <w:sz w:val="30"/>
          <w:szCs w:val="30"/>
        </w:rPr>
        <w:t>Н</w:t>
      </w:r>
      <w:r w:rsidR="000C1B71" w:rsidRPr="00DA6B36">
        <w:rPr>
          <w:sz w:val="30"/>
          <w:szCs w:val="30"/>
        </w:rPr>
        <w:t xml:space="preserve">оминация </w:t>
      </w:r>
      <w:r w:rsidR="000C1B71" w:rsidRPr="00B824CB">
        <w:rPr>
          <w:sz w:val="30"/>
          <w:szCs w:val="30"/>
        </w:rPr>
        <w:t>«</w:t>
      </w:r>
      <w:proofErr w:type="spellStart"/>
      <w:r w:rsidR="000C1B71" w:rsidRPr="00B824CB">
        <w:rPr>
          <w:sz w:val="30"/>
          <w:szCs w:val="30"/>
        </w:rPr>
        <w:t>Калядная</w:t>
      </w:r>
      <w:proofErr w:type="spellEnd"/>
      <w:r w:rsidR="000C1B71" w:rsidRPr="00B824CB">
        <w:rPr>
          <w:sz w:val="30"/>
          <w:szCs w:val="30"/>
        </w:rPr>
        <w:t xml:space="preserve"> зорка» (символ колядующих, выполненный из разных материалов и в разных техниках декоративно-прикладного творче</w:t>
      </w:r>
      <w:r>
        <w:rPr>
          <w:sz w:val="30"/>
          <w:szCs w:val="30"/>
        </w:rPr>
        <w:t>ства, символ выставки-конкурса).</w:t>
      </w:r>
      <w:proofErr w:type="gramEnd"/>
    </w:p>
    <w:p w14:paraId="70D50382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</w:t>
      </w:r>
      <w:r w:rsidR="000C1B71" w:rsidRPr="00DA6B36">
        <w:rPr>
          <w:sz w:val="30"/>
          <w:szCs w:val="30"/>
        </w:rPr>
        <w:t xml:space="preserve">оминация </w:t>
      </w:r>
      <w:r w:rsidR="000C1B71" w:rsidRPr="00B824CB">
        <w:rPr>
          <w:sz w:val="30"/>
          <w:szCs w:val="30"/>
        </w:rPr>
        <w:t xml:space="preserve">«Зимние праздники Беларуси» (плоскостная или объемная сюжетная композиция, выполненная в различных видах и техниках декоративно-прикладного творчества </w:t>
      </w:r>
      <w:r w:rsidR="000C1B71">
        <w:rPr>
          <w:sz w:val="30"/>
          <w:szCs w:val="30"/>
        </w:rPr>
        <w:t xml:space="preserve">на </w:t>
      </w:r>
      <w:r w:rsidR="000C1B71" w:rsidRPr="00B824CB">
        <w:rPr>
          <w:sz w:val="30"/>
          <w:szCs w:val="30"/>
        </w:rPr>
        <w:t>тему «Нов</w:t>
      </w:r>
      <w:r w:rsidR="000C1B71" w:rsidRPr="00B824CB">
        <w:rPr>
          <w:sz w:val="30"/>
          <w:szCs w:val="30"/>
          <w:lang w:val="be-BY"/>
        </w:rPr>
        <w:t>ый</w:t>
      </w:r>
      <w:r>
        <w:rPr>
          <w:sz w:val="30"/>
          <w:szCs w:val="30"/>
        </w:rPr>
        <w:t xml:space="preserve"> год», «Коляды», «Рождество»).</w:t>
      </w:r>
    </w:p>
    <w:p w14:paraId="36F47C8D" w14:textId="77777777" w:rsidR="000C1B71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</w:t>
      </w:r>
      <w:r w:rsidR="000C1B71" w:rsidRPr="00DA6B36">
        <w:rPr>
          <w:sz w:val="30"/>
          <w:szCs w:val="30"/>
        </w:rPr>
        <w:t xml:space="preserve">оминация </w:t>
      </w:r>
      <w:r w:rsidR="000C1B71" w:rsidRPr="00B824CB">
        <w:rPr>
          <w:sz w:val="30"/>
          <w:szCs w:val="30"/>
        </w:rPr>
        <w:t xml:space="preserve">«Белорусская зима» (плоскостная сюжетная композиция, выполненная в различных видах и техниках декоративно-прикладного творчества </w:t>
      </w:r>
      <w:r w:rsidR="000C1B71">
        <w:rPr>
          <w:sz w:val="30"/>
          <w:szCs w:val="30"/>
        </w:rPr>
        <w:t xml:space="preserve">на </w:t>
      </w:r>
      <w:r w:rsidR="000C1B71" w:rsidRPr="00B824CB">
        <w:rPr>
          <w:sz w:val="30"/>
          <w:szCs w:val="30"/>
        </w:rPr>
        <w:t>тему «Зимн</w:t>
      </w:r>
      <w:r w:rsidR="003619D9">
        <w:rPr>
          <w:sz w:val="30"/>
          <w:szCs w:val="30"/>
        </w:rPr>
        <w:t>ий</w:t>
      </w:r>
      <w:r w:rsidR="000C1B71" w:rsidRPr="00B824CB">
        <w:rPr>
          <w:sz w:val="30"/>
          <w:szCs w:val="30"/>
        </w:rPr>
        <w:t xml:space="preserve"> п</w:t>
      </w:r>
      <w:r w:rsidR="003619D9">
        <w:rPr>
          <w:sz w:val="30"/>
          <w:szCs w:val="30"/>
        </w:rPr>
        <w:t>ейзаж</w:t>
      </w:r>
      <w:r w:rsidR="000C1B71" w:rsidRPr="00B824CB">
        <w:rPr>
          <w:sz w:val="30"/>
          <w:szCs w:val="30"/>
        </w:rPr>
        <w:t>»</w:t>
      </w:r>
      <w:r>
        <w:rPr>
          <w:sz w:val="30"/>
          <w:szCs w:val="30"/>
        </w:rPr>
        <w:t>, «Город зимой»).</w:t>
      </w:r>
    </w:p>
    <w:p w14:paraId="5C5AFD78" w14:textId="77777777" w:rsidR="00627E10" w:rsidRPr="00B824CB" w:rsidRDefault="00627E10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Номинация «Животный мир Бел</w:t>
      </w:r>
      <w:r w:rsidR="00F36D99">
        <w:rPr>
          <w:sz w:val="30"/>
          <w:szCs w:val="30"/>
        </w:rPr>
        <w:t>аруси</w:t>
      </w:r>
      <w:r>
        <w:rPr>
          <w:sz w:val="30"/>
          <w:szCs w:val="30"/>
        </w:rPr>
        <w:t xml:space="preserve">» </w:t>
      </w:r>
      <w:r w:rsidRPr="00B824CB">
        <w:rPr>
          <w:sz w:val="30"/>
          <w:szCs w:val="30"/>
        </w:rPr>
        <w:t>(объемная композиция, выполненная в различных видах и техниках декоративно-прикладного творчеств</w:t>
      </w:r>
      <w:r>
        <w:rPr>
          <w:sz w:val="30"/>
          <w:szCs w:val="30"/>
        </w:rPr>
        <w:t>а).</w:t>
      </w:r>
    </w:p>
    <w:p w14:paraId="29BAD30A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Номинация</w:t>
      </w:r>
      <w:r w:rsidR="000C1B71" w:rsidRPr="00B824CB">
        <w:rPr>
          <w:sz w:val="30"/>
          <w:szCs w:val="30"/>
        </w:rPr>
        <w:t xml:space="preserve"> «Зимний спорт» (плоскостная или объемная сюжетная композиция, выполненная в различных видах и техниках декоративно-прикладного творчеств</w:t>
      </w:r>
      <w:r>
        <w:rPr>
          <w:sz w:val="30"/>
          <w:szCs w:val="30"/>
        </w:rPr>
        <w:t>а на тему «Зимние виды спорта»).</w:t>
      </w:r>
    </w:p>
    <w:p w14:paraId="7F3EF66E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Номинация</w:t>
      </w:r>
      <w:r w:rsidR="000C1B71" w:rsidRPr="00B824CB">
        <w:rPr>
          <w:sz w:val="30"/>
          <w:szCs w:val="30"/>
        </w:rPr>
        <w:t xml:space="preserve"> «Новогодняя елка» (объемная композиция для интерьера, выполненная из разных материалов и в разных техниках деко</w:t>
      </w:r>
      <w:r>
        <w:rPr>
          <w:sz w:val="30"/>
          <w:szCs w:val="30"/>
        </w:rPr>
        <w:t>ративно-прикладного творчества).</w:t>
      </w:r>
    </w:p>
    <w:p w14:paraId="2D80C4F6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Номинация</w:t>
      </w:r>
      <w:r w:rsidRPr="00B824CB">
        <w:rPr>
          <w:sz w:val="30"/>
          <w:szCs w:val="30"/>
        </w:rPr>
        <w:t xml:space="preserve"> </w:t>
      </w:r>
      <w:r w:rsidR="000C1B71" w:rsidRPr="00B824CB">
        <w:rPr>
          <w:sz w:val="30"/>
          <w:szCs w:val="30"/>
        </w:rPr>
        <w:t>«Елочная игрушка» (елочные украшения, выполненные в различных видах и техниках деко</w:t>
      </w:r>
      <w:r>
        <w:rPr>
          <w:sz w:val="30"/>
          <w:szCs w:val="30"/>
        </w:rPr>
        <w:t>ративно-прикладного творчества).</w:t>
      </w:r>
    </w:p>
    <w:p w14:paraId="4010D387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Номинация</w:t>
      </w:r>
      <w:r w:rsidRPr="00B824CB">
        <w:rPr>
          <w:sz w:val="30"/>
          <w:szCs w:val="30"/>
        </w:rPr>
        <w:t xml:space="preserve"> </w:t>
      </w:r>
      <w:r w:rsidR="000C1B71" w:rsidRPr="00B824CB">
        <w:rPr>
          <w:sz w:val="30"/>
          <w:szCs w:val="30"/>
        </w:rPr>
        <w:t>«Новогодний персонаж» (интерьерная кукла – персонажи зимних праздников, сказочные герои, символ г</w:t>
      </w:r>
      <w:r>
        <w:rPr>
          <w:sz w:val="30"/>
          <w:szCs w:val="30"/>
        </w:rPr>
        <w:t>ода размером от 30 см до 50 см).</w:t>
      </w:r>
    </w:p>
    <w:p w14:paraId="608FCACB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Номинация</w:t>
      </w:r>
      <w:r w:rsidRPr="00B824CB">
        <w:rPr>
          <w:sz w:val="30"/>
          <w:szCs w:val="30"/>
        </w:rPr>
        <w:t xml:space="preserve"> </w:t>
      </w:r>
      <w:r w:rsidR="000C1B71" w:rsidRPr="00B824CB">
        <w:rPr>
          <w:sz w:val="30"/>
          <w:szCs w:val="30"/>
        </w:rPr>
        <w:t xml:space="preserve">«Новогодний костюм» (детский костюм для </w:t>
      </w:r>
      <w:r w:rsidR="000C1B71" w:rsidRPr="00B824CB">
        <w:rPr>
          <w:sz w:val="30"/>
          <w:szCs w:val="30"/>
        </w:rPr>
        <w:lastRenderedPageBreak/>
        <w:t>новогоднего бала, выполненный с использованием различных видов и техник деко</w:t>
      </w:r>
      <w:r>
        <w:rPr>
          <w:sz w:val="30"/>
          <w:szCs w:val="30"/>
        </w:rPr>
        <w:t>ративно-прикладного творчества).</w:t>
      </w:r>
    </w:p>
    <w:p w14:paraId="0763A50B" w14:textId="77777777" w:rsidR="00742819" w:rsidRPr="00B824CB" w:rsidRDefault="00742819" w:rsidP="00742819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Номинация</w:t>
      </w:r>
      <w:r w:rsidRPr="00B824CB">
        <w:rPr>
          <w:sz w:val="30"/>
          <w:szCs w:val="30"/>
        </w:rPr>
        <w:t xml:space="preserve"> «Сувенир-подарок» (новогодняя сувенирная работа, выполненная в различных видах и техниках деко</w:t>
      </w:r>
      <w:r>
        <w:rPr>
          <w:sz w:val="30"/>
          <w:szCs w:val="30"/>
        </w:rPr>
        <w:t>ративно-прикладного творчества).</w:t>
      </w:r>
    </w:p>
    <w:p w14:paraId="14BF3B90" w14:textId="77777777" w:rsidR="000C1B71" w:rsidRDefault="00DA6B36" w:rsidP="000C1B71">
      <w:pPr>
        <w:ind w:firstLine="709"/>
        <w:jc w:val="both"/>
        <w:rPr>
          <w:kern w:val="36"/>
          <w:sz w:val="30"/>
          <w:szCs w:val="30"/>
        </w:rPr>
      </w:pPr>
      <w:proofErr w:type="gramStart"/>
      <w:r w:rsidRPr="00DA6B36">
        <w:rPr>
          <w:sz w:val="30"/>
          <w:szCs w:val="30"/>
        </w:rPr>
        <w:t>Номинация</w:t>
      </w:r>
      <w:r w:rsidRPr="00B824CB">
        <w:rPr>
          <w:sz w:val="30"/>
          <w:szCs w:val="30"/>
        </w:rPr>
        <w:t xml:space="preserve"> </w:t>
      </w:r>
      <w:r w:rsidR="000C1B71" w:rsidRPr="00B824CB">
        <w:rPr>
          <w:sz w:val="30"/>
          <w:szCs w:val="30"/>
        </w:rPr>
        <w:t>«</w:t>
      </w:r>
      <w:r w:rsidR="000C1B71">
        <w:rPr>
          <w:sz w:val="30"/>
          <w:szCs w:val="30"/>
        </w:rPr>
        <w:t>Арт-анимация</w:t>
      </w:r>
      <w:r w:rsidR="000C1B71" w:rsidRPr="00B824CB">
        <w:rPr>
          <w:sz w:val="30"/>
          <w:szCs w:val="30"/>
        </w:rPr>
        <w:t>» (анимационные фильмы,</w:t>
      </w:r>
      <w:r w:rsidR="000C1B71" w:rsidRPr="00B824CB">
        <w:rPr>
          <w:kern w:val="36"/>
          <w:sz w:val="30"/>
          <w:szCs w:val="30"/>
        </w:rPr>
        <w:t xml:space="preserve"> выполненные в графической и объемной мультипликации (пластилиновая анимация, рисованная анимация, смешанная техника, кукольная анимация, </w:t>
      </w:r>
      <w:proofErr w:type="spellStart"/>
      <w:r w:rsidR="000C1B71" w:rsidRPr="00B824CB">
        <w:rPr>
          <w:kern w:val="36"/>
          <w:sz w:val="30"/>
          <w:szCs w:val="30"/>
        </w:rPr>
        <w:t>Flash</w:t>
      </w:r>
      <w:proofErr w:type="spellEnd"/>
      <w:r w:rsidR="000C1B71" w:rsidRPr="00B824CB">
        <w:rPr>
          <w:kern w:val="36"/>
          <w:sz w:val="30"/>
          <w:szCs w:val="30"/>
        </w:rPr>
        <w:t>-мультипликация).</w:t>
      </w:r>
      <w:proofErr w:type="gramEnd"/>
      <w:r w:rsidR="000C1B71" w:rsidRPr="00B824CB">
        <w:rPr>
          <w:kern w:val="36"/>
          <w:sz w:val="30"/>
          <w:szCs w:val="30"/>
        </w:rPr>
        <w:t xml:space="preserve"> Работа должна иметь титры, в котор</w:t>
      </w:r>
      <w:r>
        <w:rPr>
          <w:kern w:val="36"/>
          <w:sz w:val="30"/>
          <w:szCs w:val="30"/>
        </w:rPr>
        <w:t>ых указываются название, автор</w:t>
      </w:r>
      <w:r w:rsidR="0067685D">
        <w:rPr>
          <w:kern w:val="36"/>
          <w:sz w:val="30"/>
          <w:szCs w:val="30"/>
        </w:rPr>
        <w:t>ы</w:t>
      </w:r>
      <w:r w:rsidR="000C1B71" w:rsidRPr="00B824CB">
        <w:rPr>
          <w:kern w:val="36"/>
          <w:sz w:val="30"/>
          <w:szCs w:val="30"/>
        </w:rPr>
        <w:t>, использованные материалы, место и год выпуска. Не рассматриваются презентации, видео, слайд-шоу, диафильмы, фотофильмы</w:t>
      </w:r>
      <w:r w:rsidR="000C1B71" w:rsidRPr="00B824CB">
        <w:rPr>
          <w:kern w:val="36"/>
          <w:sz w:val="30"/>
          <w:szCs w:val="30"/>
          <w:lang w:val="be-BY"/>
        </w:rPr>
        <w:t xml:space="preserve">. </w:t>
      </w:r>
      <w:r w:rsidR="000C1B71" w:rsidRPr="00B824CB">
        <w:rPr>
          <w:kern w:val="36"/>
          <w:sz w:val="30"/>
          <w:szCs w:val="30"/>
        </w:rPr>
        <w:t>Продолжительность фильм</w:t>
      </w:r>
      <w:r w:rsidR="000C1B71" w:rsidRPr="00B824CB">
        <w:rPr>
          <w:kern w:val="36"/>
          <w:sz w:val="30"/>
          <w:szCs w:val="30"/>
          <w:lang w:val="be-BY"/>
        </w:rPr>
        <w:t>а</w:t>
      </w:r>
      <w:r w:rsidR="000C1B71" w:rsidRPr="00B824CB">
        <w:rPr>
          <w:kern w:val="36"/>
          <w:sz w:val="30"/>
          <w:szCs w:val="30"/>
        </w:rPr>
        <w:t>: не более 5 минут.</w:t>
      </w:r>
    </w:p>
    <w:p w14:paraId="075CCF5E" w14:textId="77777777" w:rsidR="00387BC5" w:rsidRPr="00B824CB" w:rsidRDefault="00424A66" w:rsidP="00387B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7685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75717">
        <w:rPr>
          <w:sz w:val="30"/>
          <w:szCs w:val="30"/>
        </w:rPr>
        <w:tab/>
      </w:r>
      <w:r w:rsidR="00387BC5" w:rsidRPr="00B824CB">
        <w:rPr>
          <w:sz w:val="30"/>
          <w:szCs w:val="30"/>
        </w:rPr>
        <w:t>К участию в выставке-конкурс</w:t>
      </w:r>
      <w:r w:rsidR="00387BC5" w:rsidRPr="00B824CB">
        <w:rPr>
          <w:sz w:val="30"/>
          <w:szCs w:val="30"/>
          <w:lang w:val="be-BY"/>
        </w:rPr>
        <w:t>е</w:t>
      </w:r>
      <w:r w:rsidR="00387BC5" w:rsidRPr="00B824CB">
        <w:rPr>
          <w:sz w:val="30"/>
          <w:szCs w:val="30"/>
        </w:rPr>
        <w:t xml:space="preserve"> не допускаются работы, которые не соответствуют тематике, выполненные неаккуратно, без этикеток.</w:t>
      </w:r>
    </w:p>
    <w:p w14:paraId="0E8C0AA4" w14:textId="77777777" w:rsidR="00424A66" w:rsidRPr="008A432F" w:rsidRDefault="00424A66" w:rsidP="00424A6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975717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</w:t>
      </w:r>
      <w:r w:rsidR="00975717">
        <w:rPr>
          <w:rFonts w:ascii="Times New Roman" w:hAnsi="Times New Roman"/>
          <w:sz w:val="30"/>
          <w:szCs w:val="30"/>
        </w:rPr>
        <w:tab/>
      </w:r>
      <w:r w:rsidRPr="008A432F">
        <w:rPr>
          <w:rFonts w:ascii="Times New Roman" w:hAnsi="Times New Roman"/>
          <w:sz w:val="30"/>
          <w:szCs w:val="30"/>
        </w:rPr>
        <w:t xml:space="preserve">По итогам работы </w:t>
      </w:r>
      <w:r>
        <w:rPr>
          <w:rFonts w:ascii="Times New Roman" w:hAnsi="Times New Roman"/>
          <w:sz w:val="30"/>
          <w:szCs w:val="30"/>
        </w:rPr>
        <w:t>выставки</w:t>
      </w:r>
      <w:r w:rsidRPr="008A432F">
        <w:rPr>
          <w:rFonts w:ascii="Times New Roman" w:hAnsi="Times New Roman"/>
          <w:sz w:val="30"/>
          <w:szCs w:val="30"/>
        </w:rPr>
        <w:t>-конкурса жюри определяет победителей и призеров.</w:t>
      </w:r>
      <w:r w:rsidR="003619D9" w:rsidRPr="003619D9">
        <w:t xml:space="preserve"> </w:t>
      </w:r>
      <w:r w:rsidR="003619D9" w:rsidRPr="003619D9">
        <w:rPr>
          <w:rFonts w:ascii="Times New Roman" w:hAnsi="Times New Roman"/>
          <w:sz w:val="30"/>
          <w:szCs w:val="30"/>
        </w:rPr>
        <w:t xml:space="preserve">Победители и призеры выставки-конкурса определяются в </w:t>
      </w:r>
      <w:r w:rsidR="003619D9">
        <w:rPr>
          <w:rFonts w:ascii="Times New Roman" w:hAnsi="Times New Roman"/>
          <w:sz w:val="30"/>
          <w:szCs w:val="30"/>
        </w:rPr>
        <w:t xml:space="preserve">каждой номинации и </w:t>
      </w:r>
      <w:r w:rsidR="003619D9" w:rsidRPr="003619D9">
        <w:rPr>
          <w:rFonts w:ascii="Times New Roman" w:hAnsi="Times New Roman"/>
          <w:sz w:val="30"/>
          <w:szCs w:val="30"/>
        </w:rPr>
        <w:t>трех возрастных категориях 8–10 лет, 11–13 лет, 14–16 лет.</w:t>
      </w:r>
    </w:p>
    <w:p w14:paraId="2D80DF9D" w14:textId="77777777" w:rsidR="00424A66" w:rsidRPr="008A432F" w:rsidRDefault="00424A66" w:rsidP="00424A6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975717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Pr="008A432F">
        <w:rPr>
          <w:rFonts w:ascii="Times New Roman" w:hAnsi="Times New Roman"/>
          <w:sz w:val="30"/>
          <w:szCs w:val="30"/>
        </w:rPr>
        <w:t xml:space="preserve">Работы оцениваются в соответствии с критериями согласно приложению </w:t>
      </w:r>
      <w:r w:rsidR="00F22BFA">
        <w:rPr>
          <w:rFonts w:ascii="Times New Roman" w:hAnsi="Times New Roman"/>
          <w:sz w:val="30"/>
          <w:szCs w:val="30"/>
        </w:rPr>
        <w:t>3</w:t>
      </w:r>
      <w:r w:rsidRPr="008A432F">
        <w:rPr>
          <w:rFonts w:ascii="Times New Roman" w:hAnsi="Times New Roman"/>
          <w:sz w:val="30"/>
          <w:szCs w:val="30"/>
        </w:rPr>
        <w:t xml:space="preserve"> к настоящ</w:t>
      </w:r>
      <w:r>
        <w:rPr>
          <w:rFonts w:ascii="Times New Roman" w:hAnsi="Times New Roman"/>
          <w:sz w:val="30"/>
          <w:szCs w:val="30"/>
        </w:rPr>
        <w:t>им Условиям</w:t>
      </w:r>
      <w:r w:rsidRPr="008A432F">
        <w:rPr>
          <w:rFonts w:ascii="Times New Roman" w:hAnsi="Times New Roman"/>
          <w:sz w:val="30"/>
          <w:szCs w:val="30"/>
        </w:rPr>
        <w:t>.</w:t>
      </w:r>
    </w:p>
    <w:p w14:paraId="440F600E" w14:textId="77777777" w:rsidR="00424A66" w:rsidRPr="008A432F" w:rsidRDefault="00424A66" w:rsidP="00424A6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975717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Pr="008A432F">
        <w:rPr>
          <w:rFonts w:ascii="Times New Roman" w:hAnsi="Times New Roman"/>
          <w:sz w:val="30"/>
          <w:szCs w:val="30"/>
        </w:rPr>
        <w:t xml:space="preserve">Победители и призеры заключительного этапа </w:t>
      </w:r>
      <w:r>
        <w:rPr>
          <w:rFonts w:ascii="Times New Roman" w:hAnsi="Times New Roman"/>
          <w:sz w:val="30"/>
          <w:szCs w:val="30"/>
        </w:rPr>
        <w:t>выставки-</w:t>
      </w:r>
      <w:r w:rsidRPr="008A432F">
        <w:rPr>
          <w:rFonts w:ascii="Times New Roman" w:hAnsi="Times New Roman"/>
          <w:sz w:val="30"/>
          <w:szCs w:val="30"/>
        </w:rPr>
        <w:t xml:space="preserve">конкурса награждаются дипломами Министерства образования Республики Беларусь I, II, III степени </w:t>
      </w:r>
      <w:r w:rsidRPr="00424A66">
        <w:rPr>
          <w:rFonts w:ascii="Times New Roman" w:hAnsi="Times New Roman"/>
          <w:sz w:val="30"/>
          <w:szCs w:val="30"/>
        </w:rPr>
        <w:t>и каталогами лучших работ Республиканской выставки-конкурса декоративно-прикладного творчества учащихся «</w:t>
      </w:r>
      <w:proofErr w:type="spellStart"/>
      <w:r w:rsidRPr="00424A66">
        <w:rPr>
          <w:rFonts w:ascii="Times New Roman" w:hAnsi="Times New Roman"/>
          <w:sz w:val="30"/>
          <w:szCs w:val="30"/>
        </w:rPr>
        <w:t>Калядная</w:t>
      </w:r>
      <w:proofErr w:type="spellEnd"/>
      <w:r w:rsidRPr="00424A66">
        <w:rPr>
          <w:rFonts w:ascii="Times New Roman" w:hAnsi="Times New Roman"/>
          <w:sz w:val="30"/>
          <w:szCs w:val="30"/>
        </w:rPr>
        <w:t xml:space="preserve"> зорка»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8A432F">
        <w:rPr>
          <w:rFonts w:ascii="Times New Roman" w:hAnsi="Times New Roman"/>
          <w:sz w:val="30"/>
          <w:szCs w:val="30"/>
        </w:rPr>
        <w:t>в каждой номинации</w:t>
      </w:r>
      <w:r w:rsidR="00646AA8">
        <w:rPr>
          <w:rFonts w:ascii="Times New Roman" w:hAnsi="Times New Roman"/>
          <w:sz w:val="30"/>
          <w:szCs w:val="30"/>
        </w:rPr>
        <w:t xml:space="preserve"> и возрастной категории</w:t>
      </w:r>
      <w:r w:rsidRPr="008A432F">
        <w:rPr>
          <w:rFonts w:ascii="Times New Roman" w:hAnsi="Times New Roman"/>
          <w:sz w:val="30"/>
          <w:szCs w:val="30"/>
        </w:rPr>
        <w:t>.</w:t>
      </w:r>
    </w:p>
    <w:p w14:paraId="1CE4C0A5" w14:textId="77777777" w:rsidR="00424A66" w:rsidRDefault="00424A66" w:rsidP="00424A6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8A432F">
        <w:rPr>
          <w:rFonts w:ascii="Times New Roman" w:hAnsi="Times New Roman"/>
          <w:sz w:val="30"/>
          <w:szCs w:val="30"/>
        </w:rPr>
        <w:t>1</w:t>
      </w:r>
      <w:r w:rsidR="00975717">
        <w:rPr>
          <w:rFonts w:ascii="Times New Roman" w:hAnsi="Times New Roman"/>
          <w:sz w:val="30"/>
          <w:szCs w:val="30"/>
        </w:rPr>
        <w:t>7</w:t>
      </w:r>
      <w:r w:rsidRPr="008A432F">
        <w:rPr>
          <w:rFonts w:ascii="Times New Roman" w:hAnsi="Times New Roman"/>
          <w:sz w:val="30"/>
          <w:szCs w:val="30"/>
        </w:rPr>
        <w:t>.</w:t>
      </w:r>
      <w:r w:rsidR="00975717">
        <w:rPr>
          <w:rFonts w:ascii="Times New Roman" w:hAnsi="Times New Roman"/>
          <w:sz w:val="30"/>
          <w:szCs w:val="30"/>
        </w:rPr>
        <w:tab/>
      </w:r>
      <w:r w:rsidRPr="008A432F">
        <w:rPr>
          <w:rFonts w:ascii="Times New Roman" w:hAnsi="Times New Roman"/>
          <w:sz w:val="30"/>
          <w:szCs w:val="30"/>
        </w:rPr>
        <w:t xml:space="preserve">Участники заключительного этапа </w:t>
      </w:r>
      <w:r>
        <w:rPr>
          <w:rFonts w:ascii="Times New Roman" w:hAnsi="Times New Roman"/>
          <w:sz w:val="30"/>
          <w:szCs w:val="30"/>
        </w:rPr>
        <w:t>выставки</w:t>
      </w:r>
      <w:r w:rsidRPr="008A432F">
        <w:rPr>
          <w:rFonts w:ascii="Times New Roman" w:hAnsi="Times New Roman"/>
          <w:sz w:val="30"/>
          <w:szCs w:val="30"/>
        </w:rPr>
        <w:t>-конкурса награждаются дипломами Национального центра.</w:t>
      </w:r>
    </w:p>
    <w:p w14:paraId="0EBF3F54" w14:textId="77777777" w:rsidR="00424A66" w:rsidRPr="008A432F" w:rsidRDefault="00975717" w:rsidP="00424A6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</w:t>
      </w:r>
      <w:r w:rsidR="00424A6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424A66" w:rsidRPr="008A432F">
        <w:rPr>
          <w:rFonts w:ascii="Times New Roman" w:hAnsi="Times New Roman"/>
          <w:sz w:val="30"/>
          <w:szCs w:val="30"/>
        </w:rPr>
        <w:t>Жюри оставляет за собой право на определение количества призовых мест в номинациях (количество призовых мест</w:t>
      </w:r>
      <w:r w:rsidR="00424A66">
        <w:rPr>
          <w:rFonts w:ascii="Times New Roman" w:hAnsi="Times New Roman"/>
          <w:sz w:val="30"/>
          <w:szCs w:val="30"/>
        </w:rPr>
        <w:t xml:space="preserve"> может быть увеличено или уменьш</w:t>
      </w:r>
      <w:r w:rsidR="00424A66" w:rsidRPr="008A432F">
        <w:rPr>
          <w:rFonts w:ascii="Times New Roman" w:hAnsi="Times New Roman"/>
          <w:sz w:val="30"/>
          <w:szCs w:val="30"/>
        </w:rPr>
        <w:t>ено).</w:t>
      </w:r>
    </w:p>
    <w:p w14:paraId="59ED34A2" w14:textId="77777777" w:rsidR="00424A66" w:rsidRPr="00B824CB" w:rsidRDefault="00975717" w:rsidP="00424A66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</w:t>
      </w:r>
      <w:r w:rsidR="00424A66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ab/>
      </w:r>
      <w:r w:rsidR="00424A66" w:rsidRPr="00B824CB">
        <w:rPr>
          <w:sz w:val="30"/>
          <w:szCs w:val="30"/>
          <w:lang w:val="be-BY"/>
        </w:rPr>
        <w:t xml:space="preserve">Работы победителей и призеров остаются в республиканском выставочном фонде. Организационный комитет </w:t>
      </w:r>
      <w:r w:rsidR="00424A66" w:rsidRPr="00B824CB">
        <w:rPr>
          <w:sz w:val="30"/>
          <w:szCs w:val="30"/>
        </w:rPr>
        <w:t>выставки-конкурс</w:t>
      </w:r>
      <w:r w:rsidR="00424A66" w:rsidRPr="00B824CB">
        <w:rPr>
          <w:sz w:val="30"/>
          <w:szCs w:val="30"/>
          <w:lang w:val="be-BY"/>
        </w:rPr>
        <w:t>а оставляет за собой право демонстрировать работы на мероприятиях некоммерческого характера.</w:t>
      </w:r>
    </w:p>
    <w:p w14:paraId="7C0910C0" w14:textId="77777777" w:rsidR="00424A66" w:rsidRPr="00B824CB" w:rsidRDefault="00424A66" w:rsidP="00424A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75717">
        <w:rPr>
          <w:sz w:val="30"/>
          <w:szCs w:val="30"/>
        </w:rPr>
        <w:t>0</w:t>
      </w:r>
      <w:r w:rsidRPr="00B824CB">
        <w:rPr>
          <w:sz w:val="30"/>
          <w:szCs w:val="30"/>
        </w:rPr>
        <w:t>.</w:t>
      </w:r>
      <w:r w:rsidR="00975717">
        <w:rPr>
          <w:sz w:val="30"/>
          <w:szCs w:val="30"/>
        </w:rPr>
        <w:tab/>
      </w:r>
      <w:r w:rsidRPr="00B824CB">
        <w:rPr>
          <w:sz w:val="30"/>
          <w:szCs w:val="30"/>
        </w:rPr>
        <w:t xml:space="preserve">Лучшие творческие работы будут включены в экспозицию выставки на новогоднем благотворительном празднике </w:t>
      </w:r>
      <w:r w:rsidRPr="00B824CB">
        <w:rPr>
          <w:sz w:val="30"/>
          <w:szCs w:val="30"/>
          <w:lang w:val="be-BY"/>
        </w:rPr>
        <w:t>«</w:t>
      </w:r>
      <w:r w:rsidRPr="00B824CB">
        <w:rPr>
          <w:sz w:val="30"/>
          <w:szCs w:val="30"/>
        </w:rPr>
        <w:t>Наши дети</w:t>
      </w:r>
      <w:r w:rsidRPr="00B824CB">
        <w:rPr>
          <w:sz w:val="30"/>
          <w:szCs w:val="30"/>
          <w:lang w:val="be-BY"/>
        </w:rPr>
        <w:t>»</w:t>
      </w:r>
      <w:r w:rsidRPr="00B824CB">
        <w:rPr>
          <w:sz w:val="30"/>
          <w:szCs w:val="30"/>
        </w:rPr>
        <w:t>,</w:t>
      </w:r>
      <w:r>
        <w:rPr>
          <w:sz w:val="30"/>
          <w:szCs w:val="30"/>
        </w:rPr>
        <w:t xml:space="preserve"> который состоится в декабре 202</w:t>
      </w:r>
      <w:r w:rsidR="005A6BAD">
        <w:rPr>
          <w:sz w:val="30"/>
          <w:szCs w:val="30"/>
        </w:rPr>
        <w:t>3</w:t>
      </w:r>
      <w:r w:rsidRPr="00B824CB">
        <w:rPr>
          <w:sz w:val="30"/>
          <w:szCs w:val="30"/>
        </w:rPr>
        <w:t xml:space="preserve"> года.</w:t>
      </w:r>
    </w:p>
    <w:p w14:paraId="02D49728" w14:textId="77777777" w:rsidR="000C1B71" w:rsidRPr="00B824CB" w:rsidRDefault="00424A66" w:rsidP="00424A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75717">
        <w:rPr>
          <w:sz w:val="30"/>
          <w:szCs w:val="30"/>
        </w:rPr>
        <w:t>1</w:t>
      </w:r>
      <w:r w:rsidRPr="00B824CB">
        <w:rPr>
          <w:sz w:val="30"/>
          <w:szCs w:val="30"/>
        </w:rPr>
        <w:t>.</w:t>
      </w:r>
      <w:r w:rsidR="00975717">
        <w:rPr>
          <w:sz w:val="30"/>
          <w:szCs w:val="30"/>
        </w:rPr>
        <w:tab/>
      </w:r>
      <w:r w:rsidRPr="00B824CB">
        <w:rPr>
          <w:sz w:val="30"/>
          <w:szCs w:val="30"/>
        </w:rPr>
        <w:t xml:space="preserve">Информация о проведении и результатах выставки-конкурса будет размещена на сайте Национального центра www.nchtdm.by, а </w:t>
      </w:r>
      <w:r w:rsidRPr="00B824CB">
        <w:rPr>
          <w:sz w:val="30"/>
          <w:szCs w:val="30"/>
        </w:rPr>
        <w:lastRenderedPageBreak/>
        <w:t>также будет освещаться в средствах массовой информации.</w:t>
      </w:r>
    </w:p>
    <w:p w14:paraId="30B78152" w14:textId="77777777" w:rsidR="00424A66" w:rsidRPr="00AF6410" w:rsidRDefault="00424A66" w:rsidP="00424A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75717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975717">
        <w:rPr>
          <w:sz w:val="30"/>
          <w:szCs w:val="30"/>
        </w:rPr>
        <w:tab/>
      </w:r>
      <w:r w:rsidRPr="00AF6410">
        <w:rPr>
          <w:sz w:val="30"/>
          <w:szCs w:val="30"/>
        </w:rPr>
        <w:t xml:space="preserve">Финансирование районных и областных этапов выставки-конкурса </w:t>
      </w:r>
      <w:r w:rsidRPr="00AF6410">
        <w:rPr>
          <w:color w:val="000000"/>
          <w:sz w:val="30"/>
          <w:szCs w:val="30"/>
        </w:rPr>
        <w:t>осуществляется в установленном порядке за счет</w:t>
      </w:r>
      <w:r w:rsidRPr="00AF6410">
        <w:rPr>
          <w:sz w:val="30"/>
          <w:szCs w:val="30"/>
        </w:rPr>
        <w:t xml:space="preserve"> средств местных бюджетов, выделяемых на централизованные мероприятия в области образования, и иных источников, не запрещенных законодательством.</w:t>
      </w:r>
    </w:p>
    <w:p w14:paraId="0AE8EB94" w14:textId="77777777" w:rsidR="00424A66" w:rsidRPr="00AF6410" w:rsidRDefault="00424A66" w:rsidP="00424A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75717">
        <w:rPr>
          <w:sz w:val="30"/>
          <w:szCs w:val="30"/>
        </w:rPr>
        <w:t>3</w:t>
      </w:r>
      <w:r w:rsidRPr="00AF6410">
        <w:rPr>
          <w:sz w:val="30"/>
          <w:szCs w:val="30"/>
        </w:rPr>
        <w:t>.</w:t>
      </w:r>
      <w:r w:rsidR="00975717">
        <w:rPr>
          <w:sz w:val="30"/>
          <w:szCs w:val="30"/>
        </w:rPr>
        <w:tab/>
      </w:r>
      <w:r w:rsidRPr="00AF6410">
        <w:rPr>
          <w:sz w:val="30"/>
          <w:szCs w:val="30"/>
        </w:rPr>
        <w:t xml:space="preserve">Финансирование заключительного этапа выставки-конкурса осуществляется </w:t>
      </w:r>
      <w:r>
        <w:rPr>
          <w:sz w:val="30"/>
          <w:szCs w:val="30"/>
        </w:rPr>
        <w:t xml:space="preserve">Министерством образования Республики Беларусь </w:t>
      </w:r>
      <w:r w:rsidRPr="00AF6410">
        <w:rPr>
          <w:color w:val="000000"/>
          <w:sz w:val="30"/>
          <w:szCs w:val="30"/>
        </w:rPr>
        <w:t>в установленном порядке за счет</w:t>
      </w:r>
      <w:r w:rsidRPr="00AF6410">
        <w:rPr>
          <w:sz w:val="30"/>
          <w:szCs w:val="30"/>
        </w:rPr>
        <w:t xml:space="preserve"> средств республиканского бюджета, выделяемых на централизованные мероприятия в области образования (</w:t>
      </w:r>
      <w:r w:rsidR="00B3309C" w:rsidRPr="00B824CB">
        <w:rPr>
          <w:sz w:val="30"/>
          <w:szCs w:val="30"/>
        </w:rPr>
        <w:t xml:space="preserve">типографские расходы: афиши, каталоги лучших работ участников Республиканской выставки-конкурса декоративно-прикладного творчества учащихся </w:t>
      </w:r>
      <w:r w:rsidR="00B3309C" w:rsidRPr="00B824CB">
        <w:rPr>
          <w:sz w:val="30"/>
          <w:szCs w:val="30"/>
          <w:lang w:val="be-BY"/>
        </w:rPr>
        <w:t>«</w:t>
      </w:r>
      <w:proofErr w:type="spellStart"/>
      <w:r w:rsidR="00B3309C" w:rsidRPr="00B824CB">
        <w:rPr>
          <w:sz w:val="30"/>
          <w:szCs w:val="30"/>
        </w:rPr>
        <w:t>Калядная</w:t>
      </w:r>
      <w:proofErr w:type="spellEnd"/>
      <w:r w:rsidR="00B3309C" w:rsidRPr="00B824CB">
        <w:rPr>
          <w:sz w:val="30"/>
          <w:szCs w:val="30"/>
        </w:rPr>
        <w:t xml:space="preserve"> зорка</w:t>
      </w:r>
      <w:r w:rsidR="00B3309C" w:rsidRPr="00B824CB">
        <w:rPr>
          <w:sz w:val="30"/>
          <w:szCs w:val="30"/>
          <w:lang w:val="be-BY"/>
        </w:rPr>
        <w:t>», дипломы,</w:t>
      </w:r>
      <w:r w:rsidR="00B3309C" w:rsidRPr="00B824CB">
        <w:rPr>
          <w:sz w:val="30"/>
          <w:szCs w:val="30"/>
        </w:rPr>
        <w:t xml:space="preserve"> оплата жюри</w:t>
      </w:r>
      <w:r w:rsidRPr="00AF6410">
        <w:rPr>
          <w:sz w:val="30"/>
          <w:szCs w:val="30"/>
        </w:rPr>
        <w:t>), и иных источников, не запрещенных законодательством</w:t>
      </w:r>
      <w:r>
        <w:rPr>
          <w:sz w:val="30"/>
          <w:szCs w:val="30"/>
        </w:rPr>
        <w:t xml:space="preserve"> Республики Беларусь</w:t>
      </w:r>
      <w:r w:rsidRPr="00AF6410">
        <w:rPr>
          <w:sz w:val="30"/>
          <w:szCs w:val="30"/>
        </w:rPr>
        <w:t>.</w:t>
      </w:r>
    </w:p>
    <w:p w14:paraId="24A24D81" w14:textId="77777777" w:rsidR="00424A66" w:rsidRPr="00AF6410" w:rsidRDefault="00424A66" w:rsidP="00424A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75717">
        <w:rPr>
          <w:sz w:val="30"/>
          <w:szCs w:val="30"/>
        </w:rPr>
        <w:t>4</w:t>
      </w:r>
      <w:r w:rsidRPr="00AF6410">
        <w:rPr>
          <w:sz w:val="30"/>
          <w:szCs w:val="30"/>
        </w:rPr>
        <w:t>.</w:t>
      </w:r>
      <w:r w:rsidR="00975717">
        <w:rPr>
          <w:sz w:val="30"/>
          <w:szCs w:val="30"/>
        </w:rPr>
        <w:tab/>
      </w:r>
      <w:r w:rsidRPr="00AF6410">
        <w:rPr>
          <w:sz w:val="30"/>
          <w:szCs w:val="30"/>
        </w:rPr>
        <w:t>Расходы по доставке экспонатов на выставку-конкурс, командировочные расходы несут организации, которые направляют представителей учреждений образования.</w:t>
      </w:r>
    </w:p>
    <w:p w14:paraId="0184254F" w14:textId="77777777" w:rsidR="00424A66" w:rsidRDefault="00424A66" w:rsidP="000C1B71">
      <w:pPr>
        <w:ind w:firstLine="709"/>
        <w:jc w:val="both"/>
        <w:rPr>
          <w:sz w:val="30"/>
          <w:szCs w:val="30"/>
        </w:rPr>
      </w:pPr>
    </w:p>
    <w:p w14:paraId="4597FA33" w14:textId="77777777" w:rsidR="00424A66" w:rsidRDefault="00424A66" w:rsidP="000C1B71">
      <w:pPr>
        <w:ind w:firstLine="709"/>
        <w:jc w:val="both"/>
        <w:rPr>
          <w:sz w:val="30"/>
          <w:szCs w:val="30"/>
        </w:rPr>
      </w:pPr>
    </w:p>
    <w:p w14:paraId="726660B3" w14:textId="77777777" w:rsidR="00424A66" w:rsidRDefault="00424A66" w:rsidP="000C1B71">
      <w:pPr>
        <w:ind w:firstLine="709"/>
        <w:jc w:val="both"/>
        <w:rPr>
          <w:sz w:val="30"/>
          <w:szCs w:val="30"/>
        </w:rPr>
      </w:pPr>
    </w:p>
    <w:p w14:paraId="5C98A717" w14:textId="77777777" w:rsidR="00424A66" w:rsidRDefault="00424A66" w:rsidP="000C1B71">
      <w:pPr>
        <w:ind w:firstLine="709"/>
        <w:jc w:val="both"/>
        <w:rPr>
          <w:sz w:val="30"/>
          <w:szCs w:val="30"/>
        </w:rPr>
      </w:pPr>
    </w:p>
    <w:p w14:paraId="674F0521" w14:textId="77777777" w:rsidR="00424A66" w:rsidRDefault="00424A66" w:rsidP="000C1B71">
      <w:pPr>
        <w:ind w:firstLine="709"/>
        <w:jc w:val="both"/>
        <w:rPr>
          <w:sz w:val="30"/>
          <w:szCs w:val="30"/>
        </w:rPr>
      </w:pPr>
    </w:p>
    <w:p w14:paraId="5D84B2C8" w14:textId="77777777" w:rsidR="00424A66" w:rsidRDefault="00424A66" w:rsidP="000C1B71">
      <w:pPr>
        <w:ind w:firstLine="709"/>
        <w:jc w:val="both"/>
        <w:rPr>
          <w:sz w:val="30"/>
          <w:szCs w:val="30"/>
        </w:rPr>
      </w:pPr>
    </w:p>
    <w:p w14:paraId="46CB7CCB" w14:textId="77777777" w:rsidR="00424A66" w:rsidRDefault="00424A66" w:rsidP="000C1B71">
      <w:pPr>
        <w:ind w:firstLine="709"/>
        <w:jc w:val="both"/>
        <w:rPr>
          <w:sz w:val="30"/>
          <w:szCs w:val="30"/>
        </w:rPr>
      </w:pPr>
    </w:p>
    <w:p w14:paraId="077F654C" w14:textId="77777777" w:rsidR="00424A66" w:rsidRDefault="00424A66" w:rsidP="000C1B71">
      <w:pPr>
        <w:ind w:firstLine="709"/>
        <w:jc w:val="both"/>
        <w:rPr>
          <w:sz w:val="30"/>
          <w:szCs w:val="30"/>
        </w:rPr>
      </w:pPr>
    </w:p>
    <w:p w14:paraId="3D5DB727" w14:textId="77777777" w:rsidR="00424A66" w:rsidRDefault="00424A66" w:rsidP="000C1B71">
      <w:pPr>
        <w:ind w:firstLine="709"/>
        <w:jc w:val="both"/>
        <w:rPr>
          <w:sz w:val="30"/>
          <w:szCs w:val="30"/>
        </w:rPr>
      </w:pPr>
    </w:p>
    <w:p w14:paraId="4F4822E4" w14:textId="77777777" w:rsidR="00A57554" w:rsidRDefault="00A57554" w:rsidP="000C1B71">
      <w:pPr>
        <w:ind w:firstLine="709"/>
        <w:jc w:val="both"/>
        <w:rPr>
          <w:sz w:val="30"/>
          <w:szCs w:val="30"/>
        </w:rPr>
      </w:pPr>
    </w:p>
    <w:p w14:paraId="1D6F68DC" w14:textId="77777777" w:rsidR="00A57554" w:rsidRDefault="00A57554" w:rsidP="000C1B71">
      <w:pPr>
        <w:ind w:firstLine="709"/>
        <w:jc w:val="both"/>
        <w:rPr>
          <w:sz w:val="30"/>
          <w:szCs w:val="30"/>
        </w:rPr>
      </w:pPr>
    </w:p>
    <w:p w14:paraId="56168634" w14:textId="77777777" w:rsidR="00A57554" w:rsidRDefault="00A57554" w:rsidP="000C1B71">
      <w:pPr>
        <w:ind w:firstLine="709"/>
        <w:jc w:val="both"/>
        <w:rPr>
          <w:sz w:val="30"/>
          <w:szCs w:val="30"/>
        </w:rPr>
      </w:pPr>
    </w:p>
    <w:p w14:paraId="39276144" w14:textId="77777777" w:rsidR="00A57554" w:rsidRDefault="00A57554" w:rsidP="000C1B71">
      <w:pPr>
        <w:ind w:firstLine="709"/>
        <w:jc w:val="both"/>
        <w:rPr>
          <w:sz w:val="30"/>
          <w:szCs w:val="30"/>
        </w:rPr>
      </w:pPr>
    </w:p>
    <w:p w14:paraId="36CB4884" w14:textId="77777777" w:rsidR="00A57554" w:rsidRDefault="00A57554" w:rsidP="000C1B71">
      <w:pPr>
        <w:ind w:firstLine="709"/>
        <w:jc w:val="both"/>
        <w:rPr>
          <w:sz w:val="30"/>
          <w:szCs w:val="30"/>
        </w:rPr>
      </w:pPr>
    </w:p>
    <w:p w14:paraId="2FA9CF7D" w14:textId="77777777" w:rsidR="00A57554" w:rsidRDefault="00A57554" w:rsidP="000C1B71">
      <w:pPr>
        <w:ind w:firstLine="709"/>
        <w:jc w:val="both"/>
        <w:rPr>
          <w:sz w:val="30"/>
          <w:szCs w:val="30"/>
        </w:rPr>
      </w:pPr>
    </w:p>
    <w:p w14:paraId="2089B897" w14:textId="77777777" w:rsidR="00A57554" w:rsidRDefault="00A57554" w:rsidP="000C1B71">
      <w:pPr>
        <w:ind w:firstLine="709"/>
        <w:jc w:val="both"/>
        <w:rPr>
          <w:sz w:val="30"/>
          <w:szCs w:val="30"/>
        </w:rPr>
      </w:pPr>
    </w:p>
    <w:p w14:paraId="5E7B4BF3" w14:textId="77777777" w:rsidR="00A57554" w:rsidRDefault="00A57554" w:rsidP="000C1B71">
      <w:pPr>
        <w:ind w:firstLine="709"/>
        <w:jc w:val="both"/>
        <w:rPr>
          <w:sz w:val="30"/>
          <w:szCs w:val="30"/>
        </w:rPr>
      </w:pPr>
    </w:p>
    <w:p w14:paraId="3B1D93FA" w14:textId="77777777" w:rsidR="00A57554" w:rsidRDefault="00A57554" w:rsidP="000C1B71">
      <w:pPr>
        <w:ind w:firstLine="709"/>
        <w:jc w:val="both"/>
        <w:rPr>
          <w:sz w:val="30"/>
          <w:szCs w:val="30"/>
        </w:rPr>
      </w:pPr>
    </w:p>
    <w:p w14:paraId="78C2AA78" w14:textId="77777777" w:rsidR="00A57554" w:rsidRDefault="00A57554" w:rsidP="000C1B71">
      <w:pPr>
        <w:ind w:firstLine="709"/>
        <w:jc w:val="both"/>
        <w:rPr>
          <w:sz w:val="30"/>
          <w:szCs w:val="30"/>
        </w:rPr>
      </w:pPr>
    </w:p>
    <w:p w14:paraId="5F12B6D3" w14:textId="77777777" w:rsidR="00A57554" w:rsidRDefault="00A57554" w:rsidP="000C1B71">
      <w:pPr>
        <w:ind w:firstLine="709"/>
        <w:jc w:val="both"/>
        <w:rPr>
          <w:sz w:val="30"/>
          <w:szCs w:val="30"/>
        </w:rPr>
      </w:pPr>
    </w:p>
    <w:p w14:paraId="6BFCB8F5" w14:textId="77362936" w:rsidR="00424A66" w:rsidRDefault="00424A66" w:rsidP="000C1B71">
      <w:pPr>
        <w:ind w:firstLine="709"/>
        <w:jc w:val="both"/>
        <w:rPr>
          <w:sz w:val="30"/>
          <w:szCs w:val="30"/>
        </w:rPr>
      </w:pPr>
    </w:p>
    <w:p w14:paraId="73D7E956" w14:textId="3D1F8E97" w:rsidR="004302B1" w:rsidRDefault="004302B1" w:rsidP="000C1B71">
      <w:pPr>
        <w:ind w:firstLine="709"/>
        <w:jc w:val="both"/>
        <w:rPr>
          <w:sz w:val="30"/>
          <w:szCs w:val="30"/>
        </w:rPr>
      </w:pPr>
    </w:p>
    <w:p w14:paraId="7EAE048D" w14:textId="74F1A349" w:rsidR="004302B1" w:rsidRDefault="004302B1" w:rsidP="000C1B71">
      <w:pPr>
        <w:ind w:firstLine="709"/>
        <w:jc w:val="both"/>
        <w:rPr>
          <w:sz w:val="30"/>
          <w:szCs w:val="30"/>
        </w:rPr>
      </w:pPr>
    </w:p>
    <w:p w14:paraId="75121057" w14:textId="77777777" w:rsidR="004302B1" w:rsidRDefault="004302B1" w:rsidP="000C1B71">
      <w:pPr>
        <w:ind w:firstLine="709"/>
        <w:jc w:val="both"/>
        <w:rPr>
          <w:sz w:val="30"/>
          <w:szCs w:val="30"/>
        </w:rPr>
      </w:pPr>
    </w:p>
    <w:p w14:paraId="595075F4" w14:textId="77777777" w:rsidR="00424A66" w:rsidRDefault="00424A66" w:rsidP="000C1B71">
      <w:pPr>
        <w:ind w:firstLine="709"/>
        <w:jc w:val="both"/>
        <w:rPr>
          <w:sz w:val="30"/>
          <w:szCs w:val="30"/>
        </w:rPr>
      </w:pPr>
    </w:p>
    <w:p w14:paraId="7ECA01A8" w14:textId="77777777" w:rsidR="00424A66" w:rsidRDefault="00424A66" w:rsidP="000C1B71">
      <w:pPr>
        <w:ind w:firstLine="709"/>
        <w:jc w:val="both"/>
        <w:rPr>
          <w:sz w:val="30"/>
          <w:szCs w:val="30"/>
        </w:rPr>
      </w:pPr>
    </w:p>
    <w:p w14:paraId="26AE7914" w14:textId="77777777" w:rsidR="00424A66" w:rsidRPr="00622DB6" w:rsidRDefault="00424A66" w:rsidP="003619D9">
      <w:pPr>
        <w:pStyle w:val="a3"/>
        <w:ind w:left="5103"/>
        <w:rPr>
          <w:rFonts w:ascii="Times New Roman" w:hAnsi="Times New Roman"/>
          <w:sz w:val="30"/>
          <w:szCs w:val="30"/>
        </w:rPr>
      </w:pPr>
      <w:r w:rsidRPr="00622DB6">
        <w:rPr>
          <w:rFonts w:ascii="Times New Roman" w:hAnsi="Times New Roman"/>
          <w:sz w:val="30"/>
          <w:szCs w:val="30"/>
        </w:rPr>
        <w:t>Приложение 1</w:t>
      </w:r>
    </w:p>
    <w:p w14:paraId="0E67AF3D" w14:textId="77777777" w:rsidR="00424A66" w:rsidRPr="00622DB6" w:rsidRDefault="00424A66" w:rsidP="003619D9">
      <w:pPr>
        <w:pStyle w:val="a3"/>
        <w:ind w:left="5103"/>
        <w:rPr>
          <w:rFonts w:ascii="Times New Roman" w:hAnsi="Times New Roman"/>
          <w:sz w:val="30"/>
          <w:szCs w:val="30"/>
        </w:rPr>
      </w:pPr>
      <w:r w:rsidRPr="00622DB6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>Условиям</w:t>
      </w:r>
      <w:r w:rsidRPr="00622DB6">
        <w:rPr>
          <w:rFonts w:ascii="Times New Roman" w:hAnsi="Times New Roman"/>
          <w:sz w:val="30"/>
          <w:szCs w:val="30"/>
        </w:rPr>
        <w:t xml:space="preserve"> проведени</w:t>
      </w:r>
      <w:r>
        <w:rPr>
          <w:rFonts w:ascii="Times New Roman" w:hAnsi="Times New Roman"/>
          <w:sz w:val="30"/>
          <w:szCs w:val="30"/>
        </w:rPr>
        <w:t>я</w:t>
      </w:r>
    </w:p>
    <w:p w14:paraId="3ABA68C3" w14:textId="77777777" w:rsidR="00424A66" w:rsidRDefault="00424A66" w:rsidP="003619D9">
      <w:pPr>
        <w:pStyle w:val="a3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выставки</w:t>
      </w:r>
      <w:r w:rsidRPr="00622DB6">
        <w:rPr>
          <w:rFonts w:ascii="Times New Roman" w:hAnsi="Times New Roman"/>
          <w:sz w:val="30"/>
          <w:szCs w:val="30"/>
        </w:rPr>
        <w:t>-конкурса</w:t>
      </w:r>
    </w:p>
    <w:p w14:paraId="5505D3B7" w14:textId="77777777" w:rsidR="00CD75BB" w:rsidRDefault="00CD75BB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5B97EA8C" w14:textId="77777777" w:rsidR="003619D9" w:rsidRPr="00424A66" w:rsidRDefault="003619D9" w:rsidP="00424A66">
      <w:pPr>
        <w:jc w:val="center"/>
        <w:rPr>
          <w:sz w:val="26"/>
          <w:szCs w:val="26"/>
          <w:lang w:val="be-BY"/>
        </w:rPr>
      </w:pPr>
    </w:p>
    <w:p w14:paraId="6E0DD93E" w14:textId="77777777" w:rsidR="003619D9" w:rsidRPr="003619D9" w:rsidRDefault="003619D9" w:rsidP="003619D9">
      <w:pPr>
        <w:pStyle w:val="a3"/>
        <w:ind w:firstLine="709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Заяўка</w:t>
      </w:r>
      <w:proofErr w:type="spellEnd"/>
      <w:r>
        <w:rPr>
          <w:rFonts w:ascii="Times New Roman" w:hAnsi="Times New Roman"/>
          <w:sz w:val="30"/>
          <w:szCs w:val="30"/>
        </w:rPr>
        <w:t xml:space="preserve"> на </w:t>
      </w:r>
      <w:proofErr w:type="spellStart"/>
      <w:r>
        <w:rPr>
          <w:rFonts w:ascii="Times New Roman" w:hAnsi="Times New Roman"/>
          <w:sz w:val="30"/>
          <w:szCs w:val="30"/>
        </w:rPr>
        <w:t>ўдзел</w:t>
      </w:r>
      <w:proofErr w:type="spellEnd"/>
      <w:r>
        <w:rPr>
          <w:rFonts w:ascii="Times New Roman" w:hAnsi="Times New Roman"/>
          <w:sz w:val="30"/>
          <w:szCs w:val="30"/>
        </w:rPr>
        <w:t xml:space="preserve"> у XX</w:t>
      </w:r>
      <w:r w:rsidRPr="003619D9">
        <w:rPr>
          <w:rFonts w:ascii="Times New Roman" w:hAnsi="Times New Roman"/>
          <w:sz w:val="30"/>
          <w:szCs w:val="30"/>
        </w:rPr>
        <w:t>V</w:t>
      </w:r>
      <w:r w:rsidR="00975717">
        <w:rPr>
          <w:rFonts w:ascii="Times New Roman" w:hAnsi="Times New Roman"/>
          <w:sz w:val="30"/>
          <w:szCs w:val="30"/>
          <w:lang w:val="en-US"/>
        </w:rPr>
        <w:t>I</w:t>
      </w:r>
      <w:r w:rsidR="00BB6C1E">
        <w:rPr>
          <w:rFonts w:ascii="Times New Roman" w:hAnsi="Times New Roman"/>
          <w:sz w:val="30"/>
          <w:szCs w:val="30"/>
          <w:lang w:val="en-US"/>
        </w:rPr>
        <w:t>I</w:t>
      </w:r>
      <w:r w:rsidRPr="003619D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619D9">
        <w:rPr>
          <w:rFonts w:ascii="Times New Roman" w:hAnsi="Times New Roman"/>
          <w:sz w:val="30"/>
          <w:szCs w:val="30"/>
        </w:rPr>
        <w:t>Рэспубліканскай</w:t>
      </w:r>
      <w:proofErr w:type="spellEnd"/>
      <w:r w:rsidRPr="003619D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619D9">
        <w:rPr>
          <w:rFonts w:ascii="Times New Roman" w:hAnsi="Times New Roman"/>
          <w:sz w:val="30"/>
          <w:szCs w:val="30"/>
        </w:rPr>
        <w:t>выста</w:t>
      </w:r>
      <w:r>
        <w:rPr>
          <w:rFonts w:ascii="Times New Roman" w:hAnsi="Times New Roman"/>
          <w:sz w:val="30"/>
          <w:szCs w:val="30"/>
        </w:rPr>
        <w:t>ве</w:t>
      </w:r>
      <w:proofErr w:type="spellEnd"/>
      <w:r w:rsidRPr="003619D9">
        <w:rPr>
          <w:rFonts w:ascii="Times New Roman" w:hAnsi="Times New Roman"/>
          <w:sz w:val="30"/>
          <w:szCs w:val="30"/>
        </w:rPr>
        <w:t xml:space="preserve">-конкурсе </w:t>
      </w:r>
    </w:p>
    <w:p w14:paraId="24541E4E" w14:textId="77777777" w:rsidR="003619D9" w:rsidRPr="00622DB6" w:rsidRDefault="003619D9" w:rsidP="003619D9">
      <w:pPr>
        <w:pStyle w:val="a3"/>
        <w:ind w:firstLine="709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3619D9">
        <w:rPr>
          <w:rFonts w:ascii="Times New Roman" w:hAnsi="Times New Roman"/>
          <w:sz w:val="30"/>
          <w:szCs w:val="30"/>
        </w:rPr>
        <w:t>дэкаратыўна-прыкладной</w:t>
      </w:r>
      <w:proofErr w:type="spellEnd"/>
      <w:r w:rsidRPr="003619D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619D9">
        <w:rPr>
          <w:rFonts w:ascii="Times New Roman" w:hAnsi="Times New Roman"/>
          <w:sz w:val="30"/>
          <w:szCs w:val="30"/>
        </w:rPr>
        <w:t>творчасці</w:t>
      </w:r>
      <w:proofErr w:type="spellEnd"/>
      <w:r w:rsidRPr="003619D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619D9">
        <w:rPr>
          <w:rFonts w:ascii="Times New Roman" w:hAnsi="Times New Roman"/>
          <w:sz w:val="30"/>
          <w:szCs w:val="30"/>
        </w:rPr>
        <w:t>навучэнцаў</w:t>
      </w:r>
      <w:proofErr w:type="spellEnd"/>
      <w:r w:rsidRPr="003619D9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3619D9">
        <w:rPr>
          <w:rFonts w:ascii="Times New Roman" w:hAnsi="Times New Roman"/>
          <w:sz w:val="30"/>
          <w:szCs w:val="30"/>
        </w:rPr>
        <w:t>Калядная</w:t>
      </w:r>
      <w:proofErr w:type="spellEnd"/>
      <w:r w:rsidRPr="003619D9">
        <w:rPr>
          <w:rFonts w:ascii="Times New Roman" w:hAnsi="Times New Roman"/>
          <w:sz w:val="30"/>
          <w:szCs w:val="30"/>
        </w:rPr>
        <w:t xml:space="preserve"> зорка»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4A1B56B3" w14:textId="77777777" w:rsidR="003619D9" w:rsidRPr="003619D9" w:rsidRDefault="003619D9" w:rsidP="003619D9">
      <w:pPr>
        <w:pStyle w:val="a3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ад</w:t>
      </w:r>
      <w:r w:rsidRPr="00622DB6">
        <w:rPr>
          <w:rFonts w:ascii="Times New Roman" w:hAnsi="Times New Roman"/>
          <w:sz w:val="30"/>
          <w:szCs w:val="30"/>
        </w:rPr>
        <w:t xml:space="preserve"> _______________ </w:t>
      </w:r>
      <w:proofErr w:type="spellStart"/>
      <w:r>
        <w:rPr>
          <w:rFonts w:ascii="Times New Roman" w:hAnsi="Times New Roman"/>
          <w:sz w:val="30"/>
          <w:szCs w:val="30"/>
        </w:rPr>
        <w:t>в</w:t>
      </w:r>
      <w:r w:rsidRPr="00622DB6">
        <w:rPr>
          <w:rFonts w:ascii="Times New Roman" w:hAnsi="Times New Roman"/>
          <w:sz w:val="30"/>
          <w:szCs w:val="30"/>
        </w:rPr>
        <w:t>облас</w:t>
      </w:r>
      <w:r>
        <w:rPr>
          <w:rFonts w:ascii="Times New Roman" w:hAnsi="Times New Roman"/>
          <w:sz w:val="30"/>
          <w:szCs w:val="30"/>
        </w:rPr>
        <w:t>ц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і</w:t>
      </w:r>
    </w:p>
    <w:p w14:paraId="15D9EBFE" w14:textId="77777777" w:rsidR="00424A66" w:rsidRPr="00AA41A7" w:rsidRDefault="00424A66" w:rsidP="00424A66">
      <w:pPr>
        <w:spacing w:line="280" w:lineRule="exact"/>
        <w:jc w:val="center"/>
        <w:rPr>
          <w:sz w:val="30"/>
          <w:szCs w:val="30"/>
          <w:lang w:val="be-BY"/>
        </w:rPr>
      </w:pPr>
    </w:p>
    <w:p w14:paraId="643F3661" w14:textId="77777777" w:rsidR="00424A66" w:rsidRPr="00AA41A7" w:rsidRDefault="00424A66" w:rsidP="00424A66">
      <w:pPr>
        <w:jc w:val="center"/>
        <w:rPr>
          <w:sz w:val="30"/>
          <w:szCs w:val="30"/>
          <w:lang w:val="be-BY"/>
        </w:rPr>
      </w:pPr>
    </w:p>
    <w:p w14:paraId="68160F89" w14:textId="77777777" w:rsidR="00424A66" w:rsidRPr="00AA41A7" w:rsidRDefault="00424A66" w:rsidP="00975717">
      <w:pPr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УА «Брэсцкі дзяржаўны абласны цэнтр маладзёжнай творчасці»</w:t>
      </w:r>
    </w:p>
    <w:p w14:paraId="315EF4FB" w14:textId="77777777" w:rsidR="00975717" w:rsidRDefault="00975717" w:rsidP="00975717">
      <w:pPr>
        <w:jc w:val="both"/>
        <w:rPr>
          <w:sz w:val="30"/>
          <w:szCs w:val="30"/>
          <w:lang w:val="be-BY"/>
        </w:rPr>
      </w:pPr>
    </w:p>
    <w:p w14:paraId="22E8FE7A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Хвесько Вольга, 13 гадоў (1 месца)</w:t>
      </w:r>
    </w:p>
    <w:p w14:paraId="5F775820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«Анёлы Раства» (кераміка)</w:t>
      </w:r>
    </w:p>
    <w:p w14:paraId="007C9A3F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намінацыя «Сувенір-падарунак»</w:t>
      </w:r>
    </w:p>
    <w:p w14:paraId="47361577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аб’яднанне па інтарэсах «Кераміка»</w:t>
      </w:r>
    </w:p>
    <w:p w14:paraId="00E24104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педагог Іванюк Марыя Юр’еўна</w:t>
      </w:r>
    </w:p>
    <w:p w14:paraId="02E4D9AC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</w:p>
    <w:p w14:paraId="207F5D33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Шпурык Лілія, 10 гадоў (3 месца)</w:t>
      </w:r>
    </w:p>
    <w:p w14:paraId="512737F7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«Зімовыя забавы» (тэкстыль)</w:t>
      </w:r>
    </w:p>
    <w:p w14:paraId="689AE664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намінацыя «Навагодняя казка»</w:t>
      </w:r>
    </w:p>
    <w:p w14:paraId="198582D1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аб’яднанне па інтарэсах «Вясёлка»</w:t>
      </w:r>
    </w:p>
    <w:p w14:paraId="31F84266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педагог Носава Лідзія Дзмітрыеўна</w:t>
      </w:r>
    </w:p>
    <w:p w14:paraId="1C181EEB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</w:p>
    <w:p w14:paraId="6466EB5F" w14:textId="77777777" w:rsidR="00424A66" w:rsidRPr="00AA41A7" w:rsidRDefault="00424A66" w:rsidP="00975717">
      <w:pPr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УА «Цэнтр дадатковай адукацыі дзяцей і моладзі г. Брэста»</w:t>
      </w:r>
    </w:p>
    <w:p w14:paraId="5B6078B9" w14:textId="77777777" w:rsidR="00975717" w:rsidRDefault="00975717" w:rsidP="00975717">
      <w:pPr>
        <w:jc w:val="both"/>
        <w:rPr>
          <w:sz w:val="30"/>
          <w:szCs w:val="30"/>
          <w:lang w:val="be-BY"/>
        </w:rPr>
      </w:pPr>
    </w:p>
    <w:p w14:paraId="1F04298D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Пасвянчук Міхаіл, 10 гадоў (2 месца)</w:t>
      </w:r>
    </w:p>
    <w:p w14:paraId="7DBABF9D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«Цуд за акенцам» (кераміка)</w:t>
      </w:r>
    </w:p>
    <w:p w14:paraId="0055EF7D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намінацыя «Сувенір-падарунак»</w:t>
      </w:r>
    </w:p>
    <w:p w14:paraId="7BD12EDA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аб’яднанне па інтарэсах «Кераміка»</w:t>
      </w:r>
    </w:p>
    <w:p w14:paraId="22FF53FD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 xml:space="preserve">узорнай студыі дэкаратыўна-прыкладнога мастацтва </w:t>
      </w:r>
    </w:p>
    <w:p w14:paraId="3845DD43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«Саламяная майстэрня»</w:t>
      </w:r>
    </w:p>
    <w:p w14:paraId="6B4630B3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педагог Дударава Ларыса Эдуардаўна</w:t>
      </w:r>
    </w:p>
    <w:p w14:paraId="7EC7294D" w14:textId="77777777" w:rsidR="00AA41A7" w:rsidRDefault="00AA41A7" w:rsidP="00424A66">
      <w:pPr>
        <w:jc w:val="both"/>
        <w:rPr>
          <w:sz w:val="26"/>
          <w:szCs w:val="26"/>
          <w:lang w:val="be-BY"/>
        </w:rPr>
      </w:pPr>
    </w:p>
    <w:p w14:paraId="39886CEE" w14:textId="77777777" w:rsidR="00CD75BB" w:rsidRDefault="00CD75BB" w:rsidP="00424A66">
      <w:pPr>
        <w:jc w:val="both"/>
        <w:rPr>
          <w:sz w:val="26"/>
          <w:szCs w:val="26"/>
          <w:lang w:val="be-BY"/>
        </w:rPr>
      </w:pPr>
    </w:p>
    <w:p w14:paraId="41C7A6F9" w14:textId="77777777" w:rsidR="00CD75BB" w:rsidRDefault="00CD75BB" w:rsidP="00424A66">
      <w:pPr>
        <w:jc w:val="both"/>
        <w:rPr>
          <w:sz w:val="26"/>
          <w:szCs w:val="26"/>
          <w:lang w:val="be-BY"/>
        </w:rPr>
      </w:pPr>
    </w:p>
    <w:p w14:paraId="235D875C" w14:textId="77777777" w:rsidR="00CD75BB" w:rsidRDefault="00CD75BB" w:rsidP="00424A66">
      <w:pPr>
        <w:jc w:val="both"/>
        <w:rPr>
          <w:sz w:val="26"/>
          <w:szCs w:val="26"/>
          <w:lang w:val="be-BY"/>
        </w:rPr>
      </w:pPr>
    </w:p>
    <w:p w14:paraId="561E9349" w14:textId="77777777" w:rsidR="00CD75BB" w:rsidRDefault="00CD75BB" w:rsidP="00424A66">
      <w:pPr>
        <w:jc w:val="both"/>
        <w:rPr>
          <w:sz w:val="26"/>
          <w:szCs w:val="26"/>
          <w:lang w:val="be-BY"/>
        </w:rPr>
      </w:pPr>
    </w:p>
    <w:p w14:paraId="6E054091" w14:textId="77777777" w:rsidR="00F22BFA" w:rsidRDefault="00F22BFA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5A8AEDD7" w14:textId="5109DE4E" w:rsidR="00975717" w:rsidRDefault="00975717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02A22431" w14:textId="215314B7" w:rsidR="004302B1" w:rsidRDefault="004302B1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0B4E6AB5" w14:textId="77777777" w:rsidR="004302B1" w:rsidRDefault="004302B1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1ED331FD" w14:textId="77777777" w:rsidR="00975717" w:rsidRDefault="00975717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27318B6E" w14:textId="77777777" w:rsidR="00424A66" w:rsidRPr="00F96543" w:rsidRDefault="00424A66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Приложение 2</w:t>
      </w:r>
    </w:p>
    <w:p w14:paraId="32BED09B" w14:textId="77777777" w:rsidR="00424A66" w:rsidRPr="00F96543" w:rsidRDefault="00424A66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к Условиям проведения</w:t>
      </w:r>
    </w:p>
    <w:p w14:paraId="5D559563" w14:textId="77777777" w:rsidR="00424A66" w:rsidRDefault="00424A66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выставки-ко</w:t>
      </w:r>
      <w:r w:rsidRPr="00F96543">
        <w:rPr>
          <w:rFonts w:ascii="Times New Roman" w:hAnsi="Times New Roman" w:cs="Times New Roman"/>
          <w:sz w:val="30"/>
          <w:szCs w:val="30"/>
        </w:rPr>
        <w:t>нкурса</w:t>
      </w:r>
    </w:p>
    <w:p w14:paraId="3750D0F4" w14:textId="77777777" w:rsidR="00F22BFA" w:rsidRDefault="00F22BFA" w:rsidP="00F22BFA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326D0040" w14:textId="77777777" w:rsidR="00CF3227" w:rsidRDefault="00F22BFA" w:rsidP="00CF3227">
      <w:pPr>
        <w:jc w:val="center"/>
        <w:rPr>
          <w:sz w:val="30"/>
          <w:szCs w:val="30"/>
        </w:rPr>
      </w:pPr>
      <w:r w:rsidRPr="00F22BFA">
        <w:rPr>
          <w:sz w:val="30"/>
          <w:szCs w:val="30"/>
        </w:rPr>
        <w:t xml:space="preserve">Мониторинг участия </w:t>
      </w:r>
    </w:p>
    <w:p w14:paraId="1AAF6866" w14:textId="77777777" w:rsidR="00F22BFA" w:rsidRPr="00F22BFA" w:rsidRDefault="00F22BFA" w:rsidP="00CF3227">
      <w:pPr>
        <w:jc w:val="center"/>
        <w:rPr>
          <w:sz w:val="30"/>
          <w:szCs w:val="30"/>
        </w:rPr>
      </w:pPr>
      <w:r w:rsidRPr="00F22BFA">
        <w:rPr>
          <w:sz w:val="30"/>
          <w:szCs w:val="30"/>
        </w:rPr>
        <w:t xml:space="preserve">в </w:t>
      </w:r>
      <w:r w:rsidR="00BB6C1E">
        <w:rPr>
          <w:sz w:val="30"/>
          <w:szCs w:val="30"/>
        </w:rPr>
        <w:t>XX</w:t>
      </w:r>
      <w:r w:rsidR="00BB6C1E" w:rsidRPr="003619D9">
        <w:rPr>
          <w:sz w:val="30"/>
          <w:szCs w:val="30"/>
        </w:rPr>
        <w:t>V</w:t>
      </w:r>
      <w:r w:rsidR="00975717">
        <w:rPr>
          <w:sz w:val="30"/>
          <w:szCs w:val="30"/>
          <w:lang w:val="en-US"/>
        </w:rPr>
        <w:t>I</w:t>
      </w:r>
      <w:r w:rsidR="00BB6C1E">
        <w:rPr>
          <w:sz w:val="30"/>
          <w:szCs w:val="30"/>
          <w:lang w:val="en-US"/>
        </w:rPr>
        <w:t>I</w:t>
      </w:r>
      <w:r w:rsidR="00CF3227" w:rsidRPr="00B824CB">
        <w:rPr>
          <w:sz w:val="30"/>
          <w:szCs w:val="30"/>
        </w:rPr>
        <w:t xml:space="preserve"> Республиканской</w:t>
      </w:r>
      <w:r w:rsidR="00CF3227">
        <w:rPr>
          <w:sz w:val="30"/>
          <w:szCs w:val="30"/>
          <w:lang w:val="be-BY"/>
        </w:rPr>
        <w:t xml:space="preserve"> </w:t>
      </w:r>
      <w:r w:rsidR="00CF3227" w:rsidRPr="00B824CB">
        <w:rPr>
          <w:sz w:val="30"/>
          <w:szCs w:val="30"/>
        </w:rPr>
        <w:t>выставк</w:t>
      </w:r>
      <w:r w:rsidR="00A57554">
        <w:rPr>
          <w:sz w:val="30"/>
          <w:szCs w:val="30"/>
        </w:rPr>
        <w:t>е</w:t>
      </w:r>
      <w:r w:rsidR="00CF3227" w:rsidRPr="00B824CB">
        <w:rPr>
          <w:sz w:val="30"/>
          <w:szCs w:val="30"/>
        </w:rPr>
        <w:t>-конкурс</w:t>
      </w:r>
      <w:r w:rsidR="00CF3227">
        <w:rPr>
          <w:sz w:val="30"/>
          <w:szCs w:val="30"/>
        </w:rPr>
        <w:t>е</w:t>
      </w:r>
      <w:r w:rsidR="00CF3227" w:rsidRPr="00B824CB">
        <w:rPr>
          <w:sz w:val="30"/>
          <w:szCs w:val="30"/>
        </w:rPr>
        <w:t xml:space="preserve"> декоративно-прикладного</w:t>
      </w:r>
      <w:r w:rsidR="00CF3227">
        <w:rPr>
          <w:sz w:val="30"/>
          <w:szCs w:val="30"/>
          <w:lang w:val="be-BY"/>
        </w:rPr>
        <w:t xml:space="preserve"> </w:t>
      </w:r>
      <w:r w:rsidR="00CF3227" w:rsidRPr="00B824CB">
        <w:rPr>
          <w:sz w:val="30"/>
          <w:szCs w:val="30"/>
        </w:rPr>
        <w:t>творчества учащихся</w:t>
      </w:r>
      <w:r w:rsidR="00CF3227">
        <w:rPr>
          <w:sz w:val="30"/>
          <w:szCs w:val="30"/>
        </w:rPr>
        <w:t xml:space="preserve"> </w:t>
      </w:r>
      <w:r w:rsidR="00CF3227" w:rsidRPr="00B824CB">
        <w:rPr>
          <w:sz w:val="30"/>
          <w:szCs w:val="30"/>
        </w:rPr>
        <w:t>«</w:t>
      </w:r>
      <w:proofErr w:type="spellStart"/>
      <w:r w:rsidR="00CF3227" w:rsidRPr="00B824CB">
        <w:rPr>
          <w:sz w:val="30"/>
          <w:szCs w:val="30"/>
        </w:rPr>
        <w:t>Калядная</w:t>
      </w:r>
      <w:proofErr w:type="spellEnd"/>
      <w:r w:rsidR="00CF3227" w:rsidRPr="00B824CB">
        <w:rPr>
          <w:sz w:val="30"/>
          <w:szCs w:val="30"/>
        </w:rPr>
        <w:t xml:space="preserve"> </w:t>
      </w:r>
      <w:proofErr w:type="gramStart"/>
      <w:r w:rsidR="00CF3227" w:rsidRPr="00B824CB">
        <w:rPr>
          <w:sz w:val="30"/>
          <w:szCs w:val="30"/>
        </w:rPr>
        <w:t>зорка</w:t>
      </w:r>
      <w:proofErr w:type="gramEnd"/>
      <w:r w:rsidR="00CF3227" w:rsidRPr="00B824CB">
        <w:rPr>
          <w:sz w:val="30"/>
          <w:szCs w:val="30"/>
        </w:rPr>
        <w:t>»</w:t>
      </w:r>
    </w:p>
    <w:p w14:paraId="5644E007" w14:textId="77777777" w:rsidR="00F22BFA" w:rsidRDefault="00F22BFA" w:rsidP="00F22BFA">
      <w:pPr>
        <w:tabs>
          <w:tab w:val="left" w:pos="0"/>
          <w:tab w:val="left" w:pos="142"/>
          <w:tab w:val="left" w:pos="6096"/>
        </w:tabs>
        <w:jc w:val="center"/>
        <w:rPr>
          <w:sz w:val="28"/>
          <w:szCs w:val="28"/>
        </w:rPr>
      </w:pPr>
    </w:p>
    <w:p w14:paraId="2B53579E" w14:textId="77777777" w:rsidR="00F22BFA" w:rsidRPr="00B8493F" w:rsidRDefault="00F22BFA" w:rsidP="00F22BFA">
      <w:pPr>
        <w:tabs>
          <w:tab w:val="left" w:pos="0"/>
          <w:tab w:val="left" w:pos="142"/>
          <w:tab w:val="left" w:pos="6096"/>
        </w:tabs>
        <w:jc w:val="center"/>
        <w:rPr>
          <w:sz w:val="28"/>
          <w:szCs w:val="28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7"/>
        <w:gridCol w:w="1984"/>
        <w:gridCol w:w="1843"/>
      </w:tblGrid>
      <w:tr w:rsidR="00707636" w:rsidRPr="00F22BFA" w14:paraId="7036FF0C" w14:textId="77777777" w:rsidTr="00F22BFA">
        <w:trPr>
          <w:trHeight w:val="2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51188" w14:textId="77777777" w:rsidR="00707636" w:rsidRPr="00F22BFA" w:rsidRDefault="00707636" w:rsidP="00707636">
            <w:pPr>
              <w:jc w:val="center"/>
              <w:rPr>
                <w:rFonts w:eastAsia="Calibri"/>
                <w:i/>
                <w:sz w:val="30"/>
                <w:szCs w:val="30"/>
                <w:lang w:val="be-BY"/>
              </w:rPr>
            </w:pPr>
          </w:p>
          <w:p w14:paraId="558E4CAC" w14:textId="77777777" w:rsidR="00707636" w:rsidRPr="00F22BFA" w:rsidRDefault="00707636" w:rsidP="00707636">
            <w:pPr>
              <w:jc w:val="center"/>
              <w:rPr>
                <w:rFonts w:eastAsia="Calibri"/>
                <w:i/>
                <w:sz w:val="30"/>
                <w:szCs w:val="30"/>
              </w:rPr>
            </w:pPr>
            <w:r w:rsidRPr="00F22BFA">
              <w:rPr>
                <w:rFonts w:eastAsia="Calibri"/>
                <w:i/>
                <w:sz w:val="30"/>
                <w:szCs w:val="30"/>
                <w:lang w:val="be-BY"/>
              </w:rPr>
              <w:t>ЭТАПЫ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03A26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>Количество представлен</w:t>
            </w:r>
            <w:r>
              <w:rPr>
                <w:rFonts w:eastAsia="Calibri"/>
                <w:sz w:val="30"/>
                <w:szCs w:val="30"/>
                <w:lang w:val="be-BY"/>
              </w:rPr>
              <w:t>-</w:t>
            </w:r>
            <w:r w:rsidRPr="00F22BFA">
              <w:rPr>
                <w:rFonts w:eastAsia="Calibri"/>
                <w:sz w:val="30"/>
                <w:szCs w:val="30"/>
                <w:lang w:val="be-BY"/>
              </w:rPr>
              <w:t>ных работ</w:t>
            </w:r>
          </w:p>
          <w:p w14:paraId="2263B194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 всего </w:t>
            </w:r>
          </w:p>
          <w:p w14:paraId="65A03236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i/>
                <w:sz w:val="30"/>
                <w:szCs w:val="30"/>
                <w:lang w:val="be-BY"/>
              </w:rPr>
              <w:t>(из них УДОДиМ)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32B57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Количество участников </w:t>
            </w:r>
          </w:p>
          <w:p w14:paraId="6D928DC2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всего </w:t>
            </w:r>
          </w:p>
          <w:p w14:paraId="2A552D8F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i/>
                <w:sz w:val="30"/>
                <w:szCs w:val="30"/>
                <w:lang w:val="be-BY"/>
              </w:rPr>
              <w:t>(из них УДОДиМ)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197F3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Количество </w:t>
            </w:r>
          </w:p>
          <w:p w14:paraId="3DEF0651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объединений по интересам </w:t>
            </w:r>
          </w:p>
          <w:p w14:paraId="15D21E61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>(студий)</w:t>
            </w:r>
          </w:p>
          <w:p w14:paraId="38E4379F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всего </w:t>
            </w:r>
          </w:p>
          <w:p w14:paraId="26369413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i/>
                <w:sz w:val="30"/>
                <w:szCs w:val="30"/>
                <w:lang w:val="be-BY"/>
              </w:rPr>
              <w:t>(из них УДОДиМ)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B510E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Количество учреждений всего </w:t>
            </w:r>
          </w:p>
          <w:p w14:paraId="76C149BE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</w:rPr>
            </w:pPr>
            <w:r w:rsidRPr="00F22BFA">
              <w:rPr>
                <w:rFonts w:eastAsia="Calibri"/>
                <w:i/>
                <w:sz w:val="30"/>
                <w:szCs w:val="30"/>
                <w:lang w:val="be-BY"/>
              </w:rPr>
              <w:t>(из них УДОДиМ)</w:t>
            </w:r>
          </w:p>
        </w:tc>
      </w:tr>
      <w:tr w:rsidR="00707636" w:rsidRPr="00F22BFA" w14:paraId="66231F88" w14:textId="77777777" w:rsidTr="00F22BFA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6779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>Районный этап</w:t>
            </w:r>
          </w:p>
          <w:p w14:paraId="17054707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89E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D67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79C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9ACA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</w:tr>
      <w:tr w:rsidR="00707636" w:rsidRPr="00F22BFA" w14:paraId="2B4B3539" w14:textId="77777777" w:rsidTr="00F22BFA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90D3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Областной </w:t>
            </w:r>
            <w:r w:rsidR="00975717" w:rsidRPr="00F22BFA">
              <w:rPr>
                <w:rFonts w:eastAsia="Calibri"/>
                <w:sz w:val="30"/>
                <w:szCs w:val="30"/>
                <w:lang w:val="be-BY"/>
              </w:rPr>
              <w:t xml:space="preserve">(городской) </w:t>
            </w:r>
            <w:r w:rsidRPr="00F22BFA">
              <w:rPr>
                <w:rFonts w:eastAsia="Calibri"/>
                <w:sz w:val="30"/>
                <w:szCs w:val="30"/>
                <w:lang w:val="be-BY"/>
              </w:rPr>
              <w:t>этап</w:t>
            </w:r>
          </w:p>
          <w:p w14:paraId="2829E87D" w14:textId="77777777" w:rsidR="00707636" w:rsidRPr="00F22BFA" w:rsidRDefault="00707636" w:rsidP="00975717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45F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CDC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3093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4A45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</w:tr>
    </w:tbl>
    <w:p w14:paraId="7F45A4CB" w14:textId="77777777" w:rsidR="00F22BFA" w:rsidRDefault="00F22BFA" w:rsidP="00F22BFA"/>
    <w:p w14:paraId="2DCFFED3" w14:textId="77777777" w:rsidR="00F22BFA" w:rsidRDefault="00F22BFA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1F6FC0E4" w14:textId="77777777" w:rsidR="00F22BFA" w:rsidRDefault="00F22BFA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1D47B54F" w14:textId="77777777" w:rsidR="00F22BFA" w:rsidRDefault="00F22BFA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6303604E" w14:textId="77777777" w:rsidR="00F22BFA" w:rsidRDefault="00F22BFA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13926A8D" w14:textId="77777777" w:rsidR="00F22BFA" w:rsidRDefault="00F22BFA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730E715F" w14:textId="77777777" w:rsidR="00F22BFA" w:rsidRDefault="00F22BFA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0C2034AA" w14:textId="77777777" w:rsidR="00F22BFA" w:rsidRDefault="00F22BFA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4A9107A4" w14:textId="77777777" w:rsidR="00F22BFA" w:rsidRDefault="00F22BFA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38DF0D06" w14:textId="77777777" w:rsidR="00F22BFA" w:rsidRDefault="00F22BFA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60036EFA" w14:textId="77777777" w:rsidR="00F22BFA" w:rsidRDefault="00F22BFA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7EC557D0" w14:textId="77777777" w:rsidR="00F22BFA" w:rsidRDefault="00F22BFA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73C6D573" w14:textId="77777777" w:rsidR="00F22BFA" w:rsidRDefault="00F22BFA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2DF7859A" w14:textId="77777777" w:rsidR="00975717" w:rsidRDefault="00975717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0BCD4349" w14:textId="77777777" w:rsidR="00975717" w:rsidRDefault="00975717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5C9AEEEE" w14:textId="77777777" w:rsidR="00975717" w:rsidRDefault="00975717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3ECD0F21" w14:textId="77777777" w:rsidR="00975717" w:rsidRDefault="00975717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5BCA49B1" w14:textId="77777777" w:rsidR="00975717" w:rsidRDefault="00975717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7A79E9EF" w14:textId="77777777" w:rsidR="00975717" w:rsidRDefault="00975717" w:rsidP="00F22BFA">
      <w:pPr>
        <w:pStyle w:val="20"/>
        <w:tabs>
          <w:tab w:val="left" w:pos="1237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32105F79" w14:textId="77777777" w:rsidR="00F22BFA" w:rsidRPr="00F96543" w:rsidRDefault="00F22BFA" w:rsidP="00F22BFA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14:paraId="392B834B" w14:textId="77777777" w:rsidR="00F22BFA" w:rsidRPr="00F96543" w:rsidRDefault="00F22BFA" w:rsidP="00F22BFA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к Условиям проведения</w:t>
      </w:r>
    </w:p>
    <w:p w14:paraId="5558A205" w14:textId="77777777" w:rsidR="00F22BFA" w:rsidRPr="00F96543" w:rsidRDefault="00F22BFA" w:rsidP="00F22BFA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выставки-ко</w:t>
      </w:r>
      <w:r w:rsidRPr="00F96543">
        <w:rPr>
          <w:rFonts w:ascii="Times New Roman" w:hAnsi="Times New Roman" w:cs="Times New Roman"/>
          <w:sz w:val="30"/>
          <w:szCs w:val="30"/>
        </w:rPr>
        <w:t>нкурса</w:t>
      </w:r>
    </w:p>
    <w:p w14:paraId="444C887C" w14:textId="77777777" w:rsidR="00F22BFA" w:rsidRPr="00F96543" w:rsidRDefault="00F22BFA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471CE1C0" w14:textId="77777777" w:rsidR="00424A66" w:rsidRPr="00F96543" w:rsidRDefault="00424A66" w:rsidP="00424A66">
      <w:pPr>
        <w:spacing w:line="276" w:lineRule="auto"/>
        <w:rPr>
          <w:kern w:val="36"/>
          <w:sz w:val="30"/>
          <w:szCs w:val="30"/>
        </w:rPr>
      </w:pPr>
    </w:p>
    <w:p w14:paraId="3A0D6163" w14:textId="77777777" w:rsidR="00424A66" w:rsidRPr="00F96543" w:rsidRDefault="00424A66" w:rsidP="00CD75BB">
      <w:pPr>
        <w:rPr>
          <w:kern w:val="36"/>
          <w:sz w:val="30"/>
          <w:szCs w:val="30"/>
        </w:rPr>
      </w:pPr>
      <w:r w:rsidRPr="00F96543">
        <w:rPr>
          <w:kern w:val="36"/>
          <w:sz w:val="30"/>
          <w:szCs w:val="30"/>
        </w:rPr>
        <w:t>Критерии оценки конкурсных работ</w:t>
      </w:r>
    </w:p>
    <w:p w14:paraId="2E5DD640" w14:textId="77777777" w:rsidR="00CD75BB" w:rsidRDefault="00BB6C1E" w:rsidP="00CD75BB">
      <w:pPr>
        <w:rPr>
          <w:sz w:val="30"/>
          <w:szCs w:val="30"/>
        </w:rPr>
      </w:pPr>
      <w:r>
        <w:rPr>
          <w:sz w:val="30"/>
          <w:szCs w:val="30"/>
        </w:rPr>
        <w:t>XX</w:t>
      </w:r>
      <w:r w:rsidRPr="003619D9">
        <w:rPr>
          <w:sz w:val="30"/>
          <w:szCs w:val="30"/>
        </w:rPr>
        <w:t>V</w:t>
      </w:r>
      <w:r w:rsidR="00975717">
        <w:rPr>
          <w:sz w:val="30"/>
          <w:szCs w:val="30"/>
          <w:lang w:val="en-US"/>
        </w:rPr>
        <w:t>I</w:t>
      </w:r>
      <w:r>
        <w:rPr>
          <w:sz w:val="30"/>
          <w:szCs w:val="30"/>
          <w:lang w:val="en-US"/>
        </w:rPr>
        <w:t>I</w:t>
      </w:r>
      <w:r w:rsidR="00CD75BB" w:rsidRPr="00B824CB">
        <w:rPr>
          <w:sz w:val="30"/>
          <w:szCs w:val="30"/>
        </w:rPr>
        <w:t xml:space="preserve"> Республиканской</w:t>
      </w:r>
      <w:r w:rsidR="00CD75BB">
        <w:rPr>
          <w:sz w:val="30"/>
          <w:szCs w:val="30"/>
          <w:lang w:val="be-BY"/>
        </w:rPr>
        <w:t xml:space="preserve"> </w:t>
      </w:r>
      <w:r w:rsidR="00CD75BB" w:rsidRPr="00B824CB">
        <w:rPr>
          <w:sz w:val="30"/>
          <w:szCs w:val="30"/>
        </w:rPr>
        <w:t xml:space="preserve">выставки-конкурса </w:t>
      </w:r>
    </w:p>
    <w:p w14:paraId="60F1336F" w14:textId="77777777" w:rsidR="00CD75BB" w:rsidRDefault="00CD75BB" w:rsidP="00CD75BB">
      <w:pPr>
        <w:rPr>
          <w:sz w:val="30"/>
          <w:szCs w:val="30"/>
        </w:rPr>
      </w:pPr>
      <w:r w:rsidRPr="00B824CB">
        <w:rPr>
          <w:sz w:val="30"/>
          <w:szCs w:val="30"/>
        </w:rPr>
        <w:t>декоративно-прикладного</w:t>
      </w:r>
      <w:r>
        <w:rPr>
          <w:sz w:val="30"/>
          <w:szCs w:val="30"/>
          <w:lang w:val="be-BY"/>
        </w:rPr>
        <w:t xml:space="preserve"> </w:t>
      </w:r>
      <w:r w:rsidRPr="00B824CB">
        <w:rPr>
          <w:sz w:val="30"/>
          <w:szCs w:val="30"/>
        </w:rPr>
        <w:t>творчества учащихся</w:t>
      </w:r>
    </w:p>
    <w:p w14:paraId="204F0F87" w14:textId="77777777" w:rsidR="00424A66" w:rsidRDefault="00CD75BB" w:rsidP="00CD75BB">
      <w:pPr>
        <w:rPr>
          <w:sz w:val="30"/>
          <w:szCs w:val="30"/>
        </w:rPr>
      </w:pPr>
      <w:r w:rsidRPr="00B824CB">
        <w:rPr>
          <w:sz w:val="30"/>
          <w:szCs w:val="30"/>
        </w:rPr>
        <w:t>«</w:t>
      </w:r>
      <w:proofErr w:type="spellStart"/>
      <w:r w:rsidRPr="00B824CB">
        <w:rPr>
          <w:sz w:val="30"/>
          <w:szCs w:val="30"/>
        </w:rPr>
        <w:t>Калядная</w:t>
      </w:r>
      <w:proofErr w:type="spellEnd"/>
      <w:r w:rsidRPr="00B824CB">
        <w:rPr>
          <w:sz w:val="30"/>
          <w:szCs w:val="30"/>
        </w:rPr>
        <w:t xml:space="preserve"> зорка»</w:t>
      </w:r>
    </w:p>
    <w:p w14:paraId="14137E98" w14:textId="77777777" w:rsidR="00CD75BB" w:rsidRPr="00F96543" w:rsidRDefault="00CD75BB" w:rsidP="00CD75BB">
      <w:pPr>
        <w:rPr>
          <w:kern w:val="36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5457"/>
        <w:gridCol w:w="3081"/>
      </w:tblGrid>
      <w:tr w:rsidR="00424A66" w:rsidRPr="00F96543" w14:paraId="774E50E8" w14:textId="77777777" w:rsidTr="00104DD7">
        <w:tc>
          <w:tcPr>
            <w:tcW w:w="804" w:type="dxa"/>
            <w:vAlign w:val="center"/>
          </w:tcPr>
          <w:p w14:paraId="4AEC4ACF" w14:textId="77777777" w:rsidR="00424A66" w:rsidRPr="00F96543" w:rsidRDefault="00424A66" w:rsidP="00104DD7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F96543">
              <w:rPr>
                <w:b/>
                <w:bCs/>
                <w:sz w:val="30"/>
                <w:szCs w:val="30"/>
              </w:rPr>
              <w:t>№</w:t>
            </w:r>
          </w:p>
          <w:p w14:paraId="65FECCE0" w14:textId="77777777" w:rsidR="00424A66" w:rsidRPr="00F96543" w:rsidRDefault="00424A66" w:rsidP="00104DD7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proofErr w:type="gramStart"/>
            <w:r w:rsidRPr="00F96543">
              <w:rPr>
                <w:b/>
                <w:bCs/>
                <w:sz w:val="30"/>
                <w:szCs w:val="30"/>
              </w:rPr>
              <w:t>п</w:t>
            </w:r>
            <w:proofErr w:type="gramEnd"/>
            <w:r w:rsidRPr="00F96543">
              <w:rPr>
                <w:b/>
                <w:bCs/>
                <w:sz w:val="30"/>
                <w:szCs w:val="30"/>
              </w:rPr>
              <w:t>/п</w:t>
            </w:r>
          </w:p>
        </w:tc>
        <w:tc>
          <w:tcPr>
            <w:tcW w:w="5457" w:type="dxa"/>
            <w:vAlign w:val="center"/>
          </w:tcPr>
          <w:p w14:paraId="7B0699DE" w14:textId="77777777" w:rsidR="00424A66" w:rsidRPr="00F96543" w:rsidRDefault="00424A66" w:rsidP="00104DD7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F96543">
              <w:rPr>
                <w:b/>
                <w:bCs/>
                <w:sz w:val="30"/>
                <w:szCs w:val="30"/>
              </w:rPr>
              <w:t>Критерии</w:t>
            </w:r>
          </w:p>
        </w:tc>
        <w:tc>
          <w:tcPr>
            <w:tcW w:w="3081" w:type="dxa"/>
            <w:vAlign w:val="center"/>
          </w:tcPr>
          <w:p w14:paraId="4749DA73" w14:textId="77777777" w:rsidR="00424A66" w:rsidRPr="00F96543" w:rsidRDefault="00424A66" w:rsidP="00104DD7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F96543">
              <w:rPr>
                <w:b/>
                <w:bCs/>
                <w:sz w:val="30"/>
                <w:szCs w:val="30"/>
              </w:rPr>
              <w:t>Баллы</w:t>
            </w:r>
          </w:p>
        </w:tc>
      </w:tr>
      <w:tr w:rsidR="00424A66" w:rsidRPr="00F96543" w14:paraId="2B427E3A" w14:textId="77777777" w:rsidTr="00104DD7">
        <w:tc>
          <w:tcPr>
            <w:tcW w:w="804" w:type="dxa"/>
            <w:vAlign w:val="center"/>
          </w:tcPr>
          <w:p w14:paraId="1282BA09" w14:textId="77777777" w:rsidR="00424A66" w:rsidRPr="00F96543" w:rsidRDefault="00424A66" w:rsidP="00104DD7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F96543">
              <w:rPr>
                <w:sz w:val="30"/>
                <w:szCs w:val="30"/>
              </w:rPr>
              <w:t>1.</w:t>
            </w:r>
          </w:p>
        </w:tc>
        <w:tc>
          <w:tcPr>
            <w:tcW w:w="5457" w:type="dxa"/>
            <w:vAlign w:val="center"/>
          </w:tcPr>
          <w:p w14:paraId="3C27B885" w14:textId="77777777" w:rsidR="00424A66" w:rsidRPr="00F96543" w:rsidRDefault="00FC33B7" w:rsidP="00104DD7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С</w:t>
            </w:r>
            <w:r w:rsidRPr="00B824CB">
              <w:rPr>
                <w:sz w:val="30"/>
                <w:szCs w:val="30"/>
              </w:rPr>
              <w:t>охранение белорусских народных традиций</w:t>
            </w:r>
          </w:p>
        </w:tc>
        <w:tc>
          <w:tcPr>
            <w:tcW w:w="3081" w:type="dxa"/>
            <w:vAlign w:val="center"/>
          </w:tcPr>
          <w:p w14:paraId="5ADEAA92" w14:textId="77777777" w:rsidR="00424A66" w:rsidRPr="00F96543" w:rsidRDefault="00424A66" w:rsidP="00104DD7">
            <w:pPr>
              <w:spacing w:line="276" w:lineRule="auto"/>
              <w:jc w:val="center"/>
              <w:rPr>
                <w:bCs/>
                <w:sz w:val="30"/>
                <w:szCs w:val="30"/>
                <w:lang w:val="en-US"/>
              </w:rPr>
            </w:pPr>
            <w:r>
              <w:rPr>
                <w:bCs/>
                <w:sz w:val="30"/>
                <w:szCs w:val="30"/>
              </w:rPr>
              <w:t>о</w:t>
            </w:r>
            <w:r w:rsidRPr="00F96543">
              <w:rPr>
                <w:bCs/>
                <w:sz w:val="30"/>
                <w:szCs w:val="30"/>
              </w:rPr>
              <w:t>т 0 до 10</w:t>
            </w:r>
          </w:p>
        </w:tc>
      </w:tr>
      <w:tr w:rsidR="00AA41A7" w:rsidRPr="00F96543" w14:paraId="4DC9EE08" w14:textId="77777777" w:rsidTr="008B14CC">
        <w:tc>
          <w:tcPr>
            <w:tcW w:w="804" w:type="dxa"/>
            <w:vAlign w:val="center"/>
          </w:tcPr>
          <w:p w14:paraId="30F15315" w14:textId="77777777" w:rsidR="00AA41A7" w:rsidRPr="00F96543" w:rsidRDefault="00AA41A7" w:rsidP="008B14C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F96543">
              <w:rPr>
                <w:sz w:val="30"/>
                <w:szCs w:val="30"/>
              </w:rPr>
              <w:t>.</w:t>
            </w:r>
          </w:p>
        </w:tc>
        <w:tc>
          <w:tcPr>
            <w:tcW w:w="5457" w:type="dxa"/>
            <w:vAlign w:val="center"/>
          </w:tcPr>
          <w:p w14:paraId="350D2891" w14:textId="77777777" w:rsidR="00AA41A7" w:rsidRPr="00F96543" w:rsidRDefault="00AA41A7" w:rsidP="008B14CC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2D5A32">
              <w:rPr>
                <w:sz w:val="30"/>
                <w:szCs w:val="30"/>
              </w:rPr>
              <w:t>омпозиционно-художественный уровень работ и цветовое решение</w:t>
            </w:r>
          </w:p>
        </w:tc>
        <w:tc>
          <w:tcPr>
            <w:tcW w:w="3081" w:type="dxa"/>
            <w:vAlign w:val="center"/>
          </w:tcPr>
          <w:p w14:paraId="54DA17A5" w14:textId="77777777" w:rsidR="00AA41A7" w:rsidRPr="00F96543" w:rsidRDefault="00AA41A7" w:rsidP="008B14CC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</w:t>
            </w:r>
            <w:r w:rsidRPr="00F96543">
              <w:rPr>
                <w:bCs/>
                <w:sz w:val="30"/>
                <w:szCs w:val="30"/>
              </w:rPr>
              <w:t>т 0 до 10</w:t>
            </w:r>
          </w:p>
        </w:tc>
      </w:tr>
      <w:tr w:rsidR="00AA41A7" w:rsidRPr="00F96543" w14:paraId="1BFA4E4B" w14:textId="77777777" w:rsidTr="008B14CC">
        <w:tc>
          <w:tcPr>
            <w:tcW w:w="804" w:type="dxa"/>
            <w:vAlign w:val="center"/>
          </w:tcPr>
          <w:p w14:paraId="56BD819F" w14:textId="77777777" w:rsidR="00AA41A7" w:rsidRDefault="00AA41A7" w:rsidP="00AA41A7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5457" w:type="dxa"/>
            <w:vAlign w:val="center"/>
          </w:tcPr>
          <w:p w14:paraId="3F228D00" w14:textId="77777777" w:rsidR="00AA41A7" w:rsidRDefault="00AA41A7" w:rsidP="00AA41A7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B824CB">
              <w:rPr>
                <w:sz w:val="30"/>
                <w:szCs w:val="30"/>
              </w:rPr>
              <w:t>ригинальность идеи, самобытность художественного воплощения</w:t>
            </w:r>
          </w:p>
        </w:tc>
        <w:tc>
          <w:tcPr>
            <w:tcW w:w="3081" w:type="dxa"/>
            <w:vAlign w:val="center"/>
          </w:tcPr>
          <w:p w14:paraId="2B88037B" w14:textId="77777777" w:rsidR="00AA41A7" w:rsidRDefault="00AA41A7" w:rsidP="00AA41A7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</w:t>
            </w:r>
            <w:r w:rsidRPr="00F96543">
              <w:rPr>
                <w:bCs/>
                <w:sz w:val="30"/>
                <w:szCs w:val="30"/>
              </w:rPr>
              <w:t>т 0 до</w:t>
            </w:r>
            <w:r w:rsidRPr="00F96543">
              <w:rPr>
                <w:bCs/>
                <w:sz w:val="30"/>
                <w:szCs w:val="30"/>
                <w:lang w:val="en-US"/>
              </w:rPr>
              <w:t>10</w:t>
            </w:r>
          </w:p>
        </w:tc>
      </w:tr>
      <w:tr w:rsidR="00AA41A7" w:rsidRPr="00F96543" w14:paraId="036C962D" w14:textId="77777777" w:rsidTr="00104DD7">
        <w:tc>
          <w:tcPr>
            <w:tcW w:w="804" w:type="dxa"/>
            <w:vAlign w:val="center"/>
          </w:tcPr>
          <w:p w14:paraId="6C9A4718" w14:textId="77777777" w:rsidR="00AA41A7" w:rsidRPr="00F96543" w:rsidRDefault="00AA41A7" w:rsidP="00AA41A7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5457" w:type="dxa"/>
            <w:vAlign w:val="center"/>
          </w:tcPr>
          <w:p w14:paraId="75A6583B" w14:textId="77777777" w:rsidR="00AA41A7" w:rsidRPr="00F96543" w:rsidRDefault="00AA41A7" w:rsidP="00AA41A7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B824CB">
              <w:rPr>
                <w:sz w:val="30"/>
                <w:szCs w:val="30"/>
              </w:rPr>
              <w:t>спользование новых техник и технологий при выполнении творческих работ</w:t>
            </w:r>
          </w:p>
        </w:tc>
        <w:tc>
          <w:tcPr>
            <w:tcW w:w="3081" w:type="dxa"/>
            <w:vAlign w:val="center"/>
          </w:tcPr>
          <w:p w14:paraId="0993BAA9" w14:textId="77777777" w:rsidR="00AA41A7" w:rsidRPr="00F96543" w:rsidRDefault="00AA41A7" w:rsidP="00AA41A7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</w:t>
            </w:r>
            <w:r w:rsidRPr="00F96543">
              <w:rPr>
                <w:bCs/>
                <w:sz w:val="30"/>
                <w:szCs w:val="30"/>
              </w:rPr>
              <w:t>т 0 до 10</w:t>
            </w:r>
          </w:p>
        </w:tc>
      </w:tr>
      <w:tr w:rsidR="00AA41A7" w:rsidRPr="00F96543" w14:paraId="22436C58" w14:textId="77777777" w:rsidTr="00104DD7">
        <w:tc>
          <w:tcPr>
            <w:tcW w:w="804" w:type="dxa"/>
            <w:vAlign w:val="center"/>
          </w:tcPr>
          <w:p w14:paraId="77C9F956" w14:textId="77777777" w:rsidR="00AA41A7" w:rsidRPr="00F96543" w:rsidRDefault="00AA41A7" w:rsidP="00AA41A7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F96543">
              <w:rPr>
                <w:sz w:val="30"/>
                <w:szCs w:val="30"/>
              </w:rPr>
              <w:t>.</w:t>
            </w:r>
          </w:p>
        </w:tc>
        <w:tc>
          <w:tcPr>
            <w:tcW w:w="5457" w:type="dxa"/>
            <w:vAlign w:val="center"/>
          </w:tcPr>
          <w:p w14:paraId="1A6F52E7" w14:textId="77777777" w:rsidR="00AA41A7" w:rsidRPr="00F96543" w:rsidRDefault="00AA41A7" w:rsidP="00AA41A7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B824CB">
              <w:rPr>
                <w:sz w:val="30"/>
                <w:szCs w:val="30"/>
              </w:rPr>
              <w:t>очетание традиционного творчества и современной культуры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14:paraId="3BCC28BB" w14:textId="77777777" w:rsidR="00AA41A7" w:rsidRPr="00F96543" w:rsidRDefault="00AA41A7" w:rsidP="00AA41A7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</w:t>
            </w:r>
            <w:r w:rsidRPr="00F96543">
              <w:rPr>
                <w:bCs/>
                <w:sz w:val="30"/>
                <w:szCs w:val="30"/>
              </w:rPr>
              <w:t>т 0 до</w:t>
            </w:r>
            <w:r w:rsidRPr="00F96543">
              <w:rPr>
                <w:bCs/>
                <w:sz w:val="30"/>
                <w:szCs w:val="30"/>
                <w:lang w:val="en-US"/>
              </w:rPr>
              <w:t>10</w:t>
            </w:r>
          </w:p>
        </w:tc>
      </w:tr>
      <w:tr w:rsidR="00AA41A7" w:rsidRPr="00F96543" w14:paraId="43F20ED6" w14:textId="77777777" w:rsidTr="00104DD7">
        <w:tc>
          <w:tcPr>
            <w:tcW w:w="6261" w:type="dxa"/>
            <w:gridSpan w:val="2"/>
            <w:vAlign w:val="center"/>
          </w:tcPr>
          <w:p w14:paraId="0FA040B7" w14:textId="77777777" w:rsidR="00AA41A7" w:rsidRPr="00666804" w:rsidRDefault="00AA41A7" w:rsidP="00AA41A7">
            <w:pPr>
              <w:spacing w:line="276" w:lineRule="auto"/>
              <w:rPr>
                <w:b/>
                <w:bCs/>
                <w:sz w:val="30"/>
                <w:szCs w:val="30"/>
              </w:rPr>
            </w:pPr>
            <w:r w:rsidRPr="00F96543">
              <w:rPr>
                <w:b/>
                <w:bCs/>
                <w:sz w:val="30"/>
                <w:szCs w:val="30"/>
              </w:rPr>
              <w:t>Максимальное количество баллов</w:t>
            </w:r>
          </w:p>
        </w:tc>
        <w:tc>
          <w:tcPr>
            <w:tcW w:w="3081" w:type="dxa"/>
            <w:vAlign w:val="center"/>
          </w:tcPr>
          <w:p w14:paraId="11DF70AB" w14:textId="77777777" w:rsidR="00AA41A7" w:rsidRPr="00F96543" w:rsidRDefault="00AA41A7" w:rsidP="00AA41A7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F96543">
              <w:rPr>
                <w:b/>
                <w:bCs/>
                <w:sz w:val="30"/>
                <w:szCs w:val="30"/>
              </w:rPr>
              <w:t>0</w:t>
            </w:r>
          </w:p>
        </w:tc>
      </w:tr>
    </w:tbl>
    <w:p w14:paraId="383002DB" w14:textId="77777777" w:rsidR="00424A66" w:rsidRDefault="00424A66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24EA609B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4E88D401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7239FEF4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35F6D99E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5A07495B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6496026C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69E7C552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7B89BDB1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6E3F2682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07B54922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50C35339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705CA28C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2CD4C3D4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7969764D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5DEC6374" w14:textId="77777777" w:rsidR="005861BC" w:rsidRDefault="005861BC" w:rsidP="005861BC">
      <w:pPr>
        <w:ind w:left="5103"/>
        <w:rPr>
          <w:sz w:val="30"/>
          <w:szCs w:val="30"/>
          <w:lang w:val="be-BY"/>
        </w:rPr>
      </w:pPr>
      <w:r w:rsidRPr="00F96543">
        <w:rPr>
          <w:sz w:val="30"/>
          <w:szCs w:val="30"/>
        </w:rPr>
        <w:t xml:space="preserve">Приложение </w:t>
      </w:r>
      <w:r>
        <w:rPr>
          <w:sz w:val="30"/>
          <w:szCs w:val="30"/>
          <w:lang w:val="be-BY"/>
        </w:rPr>
        <w:t xml:space="preserve">4 </w:t>
      </w:r>
    </w:p>
    <w:p w14:paraId="50B0402B" w14:textId="77777777" w:rsidR="005861BC" w:rsidRDefault="005861BC" w:rsidP="005861BC">
      <w:pPr>
        <w:ind w:left="5103"/>
        <w:rPr>
          <w:sz w:val="30"/>
          <w:szCs w:val="30"/>
        </w:rPr>
      </w:pPr>
      <w:r>
        <w:rPr>
          <w:sz w:val="30"/>
          <w:szCs w:val="30"/>
        </w:rPr>
        <w:t>к Условиям проведения выставки-конкурса</w:t>
      </w:r>
    </w:p>
    <w:p w14:paraId="149A8219" w14:textId="77777777" w:rsidR="005861BC" w:rsidRDefault="005861BC" w:rsidP="005861BC">
      <w:pPr>
        <w:spacing w:line="276" w:lineRule="auto"/>
        <w:ind w:left="5103"/>
        <w:rPr>
          <w:sz w:val="30"/>
          <w:szCs w:val="30"/>
        </w:rPr>
      </w:pPr>
    </w:p>
    <w:p w14:paraId="067DAFB5" w14:textId="77777777" w:rsidR="005861BC" w:rsidRPr="00706256" w:rsidRDefault="005861BC" w:rsidP="005861BC">
      <w:pPr>
        <w:pStyle w:val="a3"/>
        <w:rPr>
          <w:rFonts w:ascii="Times New Roman" w:hAnsi="Times New Roman"/>
          <w:sz w:val="30"/>
          <w:szCs w:val="30"/>
        </w:rPr>
      </w:pPr>
      <w:r w:rsidRPr="00706256">
        <w:rPr>
          <w:rFonts w:ascii="Times New Roman" w:hAnsi="Times New Roman"/>
          <w:sz w:val="30"/>
          <w:szCs w:val="30"/>
        </w:rPr>
        <w:t xml:space="preserve">СОСТАВ </w:t>
      </w:r>
    </w:p>
    <w:p w14:paraId="1ECA7631" w14:textId="77777777" w:rsidR="005861BC" w:rsidRDefault="005861BC" w:rsidP="005861BC">
      <w:pPr>
        <w:pStyle w:val="a3"/>
        <w:rPr>
          <w:rFonts w:ascii="Times New Roman" w:hAnsi="Times New Roman"/>
          <w:color w:val="000000"/>
          <w:sz w:val="30"/>
          <w:szCs w:val="30"/>
        </w:rPr>
      </w:pPr>
      <w:r w:rsidRPr="00706256">
        <w:rPr>
          <w:rFonts w:ascii="Times New Roman" w:hAnsi="Times New Roman"/>
          <w:color w:val="000000"/>
          <w:sz w:val="30"/>
          <w:szCs w:val="30"/>
        </w:rPr>
        <w:t xml:space="preserve">организационного комитета </w:t>
      </w:r>
    </w:p>
    <w:p w14:paraId="5824FB8F" w14:textId="77777777" w:rsidR="005861BC" w:rsidRDefault="005861BC" w:rsidP="005861BC">
      <w:pPr>
        <w:pStyle w:val="a3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XX</w:t>
      </w:r>
      <w:r w:rsidRPr="003619D9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9F4170">
        <w:rPr>
          <w:rFonts w:ascii="Times New Roman" w:hAnsi="Times New Roman"/>
          <w:color w:val="000000"/>
          <w:sz w:val="30"/>
          <w:szCs w:val="30"/>
        </w:rPr>
        <w:t xml:space="preserve"> Республиканской выставк</w:t>
      </w:r>
      <w:r>
        <w:rPr>
          <w:rFonts w:ascii="Times New Roman" w:hAnsi="Times New Roman"/>
          <w:color w:val="000000"/>
          <w:sz w:val="30"/>
          <w:szCs w:val="30"/>
        </w:rPr>
        <w:t>и</w:t>
      </w:r>
      <w:r w:rsidRPr="009F4170">
        <w:rPr>
          <w:rFonts w:ascii="Times New Roman" w:hAnsi="Times New Roman"/>
          <w:color w:val="000000"/>
          <w:sz w:val="30"/>
          <w:szCs w:val="30"/>
        </w:rPr>
        <w:t>-конкурс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9F4170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1DD37AE9" w14:textId="77777777" w:rsidR="005861BC" w:rsidRDefault="005861BC" w:rsidP="005861BC">
      <w:pPr>
        <w:pStyle w:val="a3"/>
        <w:rPr>
          <w:rFonts w:ascii="Times New Roman" w:hAnsi="Times New Roman"/>
          <w:color w:val="000000"/>
          <w:sz w:val="30"/>
          <w:szCs w:val="30"/>
        </w:rPr>
      </w:pPr>
      <w:r w:rsidRPr="009F4170">
        <w:rPr>
          <w:rFonts w:ascii="Times New Roman" w:hAnsi="Times New Roman"/>
          <w:color w:val="000000"/>
          <w:sz w:val="30"/>
          <w:szCs w:val="30"/>
        </w:rPr>
        <w:t xml:space="preserve">декоративно-прикладного творчества </w:t>
      </w:r>
    </w:p>
    <w:p w14:paraId="551F0DF1" w14:textId="77777777" w:rsidR="005861BC" w:rsidRDefault="005861BC" w:rsidP="005861BC">
      <w:pPr>
        <w:pStyle w:val="a3"/>
        <w:rPr>
          <w:rFonts w:ascii="Times New Roman" w:hAnsi="Times New Roman"/>
          <w:color w:val="000000"/>
          <w:sz w:val="30"/>
          <w:szCs w:val="30"/>
        </w:rPr>
      </w:pPr>
      <w:r w:rsidRPr="009F4170">
        <w:rPr>
          <w:rFonts w:ascii="Times New Roman" w:hAnsi="Times New Roman"/>
          <w:color w:val="000000"/>
          <w:sz w:val="30"/>
          <w:szCs w:val="30"/>
        </w:rPr>
        <w:t>учащихся «</w:t>
      </w:r>
      <w:proofErr w:type="spellStart"/>
      <w:r w:rsidRPr="009F4170">
        <w:rPr>
          <w:rFonts w:ascii="Times New Roman" w:hAnsi="Times New Roman"/>
          <w:color w:val="000000"/>
          <w:sz w:val="30"/>
          <w:szCs w:val="30"/>
        </w:rPr>
        <w:t>Калядная</w:t>
      </w:r>
      <w:proofErr w:type="spellEnd"/>
      <w:r w:rsidRPr="009F4170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Pr="009F4170">
        <w:rPr>
          <w:rFonts w:ascii="Times New Roman" w:hAnsi="Times New Roman"/>
          <w:color w:val="000000"/>
          <w:sz w:val="30"/>
          <w:szCs w:val="30"/>
        </w:rPr>
        <w:t>зорка</w:t>
      </w:r>
      <w:proofErr w:type="gramEnd"/>
      <w:r w:rsidRPr="009F4170">
        <w:rPr>
          <w:rFonts w:ascii="Times New Roman" w:hAnsi="Times New Roman"/>
          <w:color w:val="000000"/>
          <w:sz w:val="30"/>
          <w:szCs w:val="30"/>
        </w:rPr>
        <w:t>»</w:t>
      </w:r>
    </w:p>
    <w:p w14:paraId="2366B377" w14:textId="77777777" w:rsidR="005861BC" w:rsidRDefault="005861BC" w:rsidP="005861BC">
      <w:pPr>
        <w:pStyle w:val="a3"/>
        <w:rPr>
          <w:rFonts w:ascii="Times New Roman" w:hAnsi="Times New Roman"/>
          <w:sz w:val="30"/>
          <w:szCs w:val="30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489"/>
        <w:gridCol w:w="516"/>
        <w:gridCol w:w="5204"/>
      </w:tblGrid>
      <w:tr w:rsidR="005861BC" w:rsidRPr="00A06780" w14:paraId="1A724859" w14:textId="77777777" w:rsidTr="00E1642B">
        <w:trPr>
          <w:trHeight w:val="741"/>
        </w:trPr>
        <w:tc>
          <w:tcPr>
            <w:tcW w:w="3489" w:type="dxa"/>
          </w:tcPr>
          <w:p w14:paraId="35FF98B3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Довнар</w:t>
            </w:r>
            <w:proofErr w:type="spellEnd"/>
          </w:p>
          <w:p w14:paraId="2991D4E9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trike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Виктор Павлович</w:t>
            </w:r>
          </w:p>
        </w:tc>
        <w:tc>
          <w:tcPr>
            <w:tcW w:w="516" w:type="dxa"/>
          </w:tcPr>
          <w:p w14:paraId="5AA1A5DE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trike/>
                <w:sz w:val="30"/>
                <w:szCs w:val="30"/>
              </w:rPr>
            </w:pPr>
            <w:r w:rsidRPr="00706256">
              <w:rPr>
                <w:rFonts w:ascii="Times New Roman" w:hAnsi="Times New Roman"/>
                <w:strike/>
                <w:sz w:val="30"/>
                <w:szCs w:val="30"/>
              </w:rPr>
              <w:t>–</w:t>
            </w:r>
          </w:p>
        </w:tc>
        <w:tc>
          <w:tcPr>
            <w:tcW w:w="5204" w:type="dxa"/>
          </w:tcPr>
          <w:p w14:paraId="06650A79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sz w:val="30"/>
                <w:szCs w:val="30"/>
              </w:rPr>
              <w:t>начальник Главного управления воспитательной работы и молодежной политики, председател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Pr="00706256">
              <w:rPr>
                <w:rFonts w:ascii="Times New Roman" w:hAnsi="Times New Roman"/>
                <w:sz w:val="30"/>
                <w:szCs w:val="30"/>
              </w:rPr>
              <w:t xml:space="preserve"> оргкомитета</w:t>
            </w:r>
          </w:p>
          <w:p w14:paraId="6D4F68BF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trike/>
                <w:sz w:val="30"/>
                <w:szCs w:val="30"/>
              </w:rPr>
            </w:pPr>
          </w:p>
        </w:tc>
      </w:tr>
      <w:tr w:rsidR="005861BC" w:rsidRPr="00A06780" w14:paraId="3BA9728D" w14:textId="77777777" w:rsidTr="00E1642B">
        <w:trPr>
          <w:trHeight w:val="1147"/>
        </w:trPr>
        <w:tc>
          <w:tcPr>
            <w:tcW w:w="3489" w:type="dxa"/>
          </w:tcPr>
          <w:p w14:paraId="2D4E339C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Матюшонок</w:t>
            </w:r>
          </w:p>
          <w:p w14:paraId="2C1EA0C5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Александр Николаевич</w:t>
            </w:r>
          </w:p>
        </w:tc>
        <w:tc>
          <w:tcPr>
            <w:tcW w:w="516" w:type="dxa"/>
          </w:tcPr>
          <w:p w14:paraId="2E0A68C7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706256">
              <w:rPr>
                <w:rFonts w:ascii="Times New Roman" w:hAnsi="Times New Roman"/>
                <w:strike/>
                <w:sz w:val="30"/>
                <w:szCs w:val="30"/>
              </w:rPr>
              <w:t>–</w:t>
            </w:r>
          </w:p>
        </w:tc>
        <w:tc>
          <w:tcPr>
            <w:tcW w:w="5204" w:type="dxa"/>
          </w:tcPr>
          <w:p w14:paraId="60627182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начальник управления социальной, воспитательной и идеологической работы, заместитель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председателя</w:t>
            </w: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оргкомитета</w:t>
            </w:r>
          </w:p>
        </w:tc>
      </w:tr>
      <w:tr w:rsidR="005861BC" w:rsidRPr="00A06780" w14:paraId="1BE903EC" w14:textId="77777777" w:rsidTr="00E1642B">
        <w:trPr>
          <w:trHeight w:val="1147"/>
        </w:trPr>
        <w:tc>
          <w:tcPr>
            <w:tcW w:w="3489" w:type="dxa"/>
          </w:tcPr>
          <w:p w14:paraId="6E9C5B65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Драпакова</w:t>
            </w:r>
            <w:proofErr w:type="spellEnd"/>
          </w:p>
          <w:p w14:paraId="7F6B192A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Татьяна Васильевна</w:t>
            </w:r>
          </w:p>
        </w:tc>
        <w:tc>
          <w:tcPr>
            <w:tcW w:w="516" w:type="dxa"/>
          </w:tcPr>
          <w:p w14:paraId="4AB15A9E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706256">
              <w:rPr>
                <w:rFonts w:ascii="Times New Roman" w:hAnsi="Times New Roman"/>
                <w:strike/>
                <w:sz w:val="30"/>
                <w:szCs w:val="30"/>
              </w:rPr>
              <w:t>–</w:t>
            </w:r>
          </w:p>
        </w:tc>
        <w:tc>
          <w:tcPr>
            <w:tcW w:w="5204" w:type="dxa"/>
          </w:tcPr>
          <w:p w14:paraId="10EE2AB4" w14:textId="3B2B9BB2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главный специалист </w:t>
            </w:r>
            <w:r w:rsidR="004302B1">
              <w:rPr>
                <w:rFonts w:ascii="Times New Roman" w:hAnsi="Times New Roman"/>
                <w:color w:val="000000"/>
                <w:sz w:val="30"/>
                <w:szCs w:val="30"/>
              </w:rPr>
              <w:t>у</w:t>
            </w: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правления социальной, воспитательной и идеологической работы</w:t>
            </w:r>
          </w:p>
        </w:tc>
      </w:tr>
      <w:tr w:rsidR="005861BC" w:rsidRPr="00A06780" w14:paraId="42C3A755" w14:textId="77777777" w:rsidTr="00E1642B">
        <w:trPr>
          <w:trHeight w:val="1182"/>
        </w:trPr>
        <w:tc>
          <w:tcPr>
            <w:tcW w:w="3489" w:type="dxa"/>
          </w:tcPr>
          <w:p w14:paraId="554847FB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Васильченко</w:t>
            </w:r>
          </w:p>
          <w:p w14:paraId="50FE3A74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Надежда Васильевна</w:t>
            </w:r>
          </w:p>
        </w:tc>
        <w:tc>
          <w:tcPr>
            <w:tcW w:w="516" w:type="dxa"/>
          </w:tcPr>
          <w:p w14:paraId="44155EEA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706256">
              <w:rPr>
                <w:rFonts w:ascii="Times New Roman" w:hAnsi="Times New Roman"/>
                <w:strike/>
                <w:sz w:val="30"/>
                <w:szCs w:val="30"/>
              </w:rPr>
              <w:t>–</w:t>
            </w:r>
          </w:p>
        </w:tc>
        <w:tc>
          <w:tcPr>
            <w:tcW w:w="5204" w:type="dxa"/>
          </w:tcPr>
          <w:p w14:paraId="02E70AA2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директор учреждения образования «Национальный центр художественного творчества детей и молодежи»</w:t>
            </w:r>
          </w:p>
          <w:p w14:paraId="748F913C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  <w:lang w:val="be-BY"/>
              </w:rPr>
            </w:pPr>
          </w:p>
        </w:tc>
      </w:tr>
      <w:tr w:rsidR="005861BC" w:rsidRPr="00F96543" w14:paraId="0EF432AE" w14:textId="77777777" w:rsidTr="00E1642B">
        <w:trPr>
          <w:trHeight w:val="60"/>
        </w:trPr>
        <w:tc>
          <w:tcPr>
            <w:tcW w:w="3489" w:type="dxa"/>
          </w:tcPr>
          <w:p w14:paraId="66F72E16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06256">
              <w:rPr>
                <w:rFonts w:ascii="Times New Roman" w:hAnsi="Times New Roman"/>
                <w:sz w:val="30"/>
                <w:szCs w:val="30"/>
                <w:lang w:val="be-BY"/>
              </w:rPr>
              <w:t>Коршунова</w:t>
            </w:r>
          </w:p>
          <w:p w14:paraId="33AFE366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  <w:lang w:val="be-BY"/>
              </w:rPr>
            </w:pPr>
            <w:r w:rsidRPr="00706256">
              <w:rPr>
                <w:rFonts w:ascii="Times New Roman" w:hAnsi="Times New Roman"/>
                <w:sz w:val="30"/>
                <w:szCs w:val="30"/>
                <w:lang w:val="be-BY"/>
              </w:rPr>
              <w:t>Надежда Ивановна</w:t>
            </w:r>
          </w:p>
        </w:tc>
        <w:tc>
          <w:tcPr>
            <w:tcW w:w="516" w:type="dxa"/>
          </w:tcPr>
          <w:p w14:paraId="7DB39EFC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706256">
              <w:rPr>
                <w:rFonts w:ascii="Times New Roman" w:hAnsi="Times New Roman"/>
                <w:strike/>
                <w:sz w:val="30"/>
                <w:szCs w:val="30"/>
              </w:rPr>
              <w:t>–</w:t>
            </w:r>
          </w:p>
        </w:tc>
        <w:tc>
          <w:tcPr>
            <w:tcW w:w="5204" w:type="dxa"/>
          </w:tcPr>
          <w:p w14:paraId="6EE72F11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sz w:val="30"/>
                <w:szCs w:val="30"/>
              </w:rPr>
              <w:t xml:space="preserve">художественный руководитель </w:t>
            </w: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учреждения образования «Национальный центр художественного творчества детей и молодежи»</w:t>
            </w:r>
          </w:p>
          <w:p w14:paraId="36059364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</w:tr>
    </w:tbl>
    <w:p w14:paraId="4948FE66" w14:textId="77777777" w:rsidR="005861BC" w:rsidRPr="000C1B71" w:rsidRDefault="005861BC" w:rsidP="005861B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05469F2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sectPr w:rsidR="005861BC" w:rsidSect="001F04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1ED"/>
    <w:multiLevelType w:val="multilevel"/>
    <w:tmpl w:val="C6D45C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1">
    <w:nsid w:val="0FC777C3"/>
    <w:multiLevelType w:val="multilevel"/>
    <w:tmpl w:val="BDB09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3F1C56DB"/>
    <w:multiLevelType w:val="multilevel"/>
    <w:tmpl w:val="A75C07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3">
    <w:nsid w:val="656A5810"/>
    <w:multiLevelType w:val="hybridMultilevel"/>
    <w:tmpl w:val="5D224720"/>
    <w:lvl w:ilvl="0" w:tplc="6DCCB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E"/>
    <w:rsid w:val="000C1B71"/>
    <w:rsid w:val="001151B8"/>
    <w:rsid w:val="001E469F"/>
    <w:rsid w:val="001F0470"/>
    <w:rsid w:val="003619D9"/>
    <w:rsid w:val="00387BC5"/>
    <w:rsid w:val="00424A66"/>
    <w:rsid w:val="004302B1"/>
    <w:rsid w:val="0044684C"/>
    <w:rsid w:val="004774D7"/>
    <w:rsid w:val="004F7032"/>
    <w:rsid w:val="005109D8"/>
    <w:rsid w:val="005861BC"/>
    <w:rsid w:val="005A6BAD"/>
    <w:rsid w:val="005C7CAC"/>
    <w:rsid w:val="00605FA1"/>
    <w:rsid w:val="00627E10"/>
    <w:rsid w:val="00646AA8"/>
    <w:rsid w:val="0066640A"/>
    <w:rsid w:val="0067685D"/>
    <w:rsid w:val="006A738D"/>
    <w:rsid w:val="00707636"/>
    <w:rsid w:val="00742819"/>
    <w:rsid w:val="00770E4F"/>
    <w:rsid w:val="007826CF"/>
    <w:rsid w:val="007B5A71"/>
    <w:rsid w:val="008D4CF3"/>
    <w:rsid w:val="00975717"/>
    <w:rsid w:val="009B6FA3"/>
    <w:rsid w:val="009F4170"/>
    <w:rsid w:val="00A2529B"/>
    <w:rsid w:val="00A57554"/>
    <w:rsid w:val="00A9340D"/>
    <w:rsid w:val="00AA41A7"/>
    <w:rsid w:val="00B0488C"/>
    <w:rsid w:val="00B26EAE"/>
    <w:rsid w:val="00B3309C"/>
    <w:rsid w:val="00B50DA8"/>
    <w:rsid w:val="00BB6C1E"/>
    <w:rsid w:val="00BC0CB2"/>
    <w:rsid w:val="00CA3E4E"/>
    <w:rsid w:val="00CC4A64"/>
    <w:rsid w:val="00CD75BB"/>
    <w:rsid w:val="00CF3227"/>
    <w:rsid w:val="00D718AA"/>
    <w:rsid w:val="00D77327"/>
    <w:rsid w:val="00DA6B36"/>
    <w:rsid w:val="00DF389D"/>
    <w:rsid w:val="00E14660"/>
    <w:rsid w:val="00EB378F"/>
    <w:rsid w:val="00EB4DFB"/>
    <w:rsid w:val="00F22BFA"/>
    <w:rsid w:val="00F36D99"/>
    <w:rsid w:val="00FC33B7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C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1B71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0C1B71"/>
    <w:pPr>
      <w:widowControl/>
      <w:tabs>
        <w:tab w:val="left" w:pos="0"/>
        <w:tab w:val="left" w:pos="319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C1B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4A66"/>
  </w:style>
  <w:style w:type="character" w:customStyle="1" w:styleId="2">
    <w:name w:val="Основной текст (2)_"/>
    <w:link w:val="20"/>
    <w:rsid w:val="00424A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A66"/>
    <w:pPr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D4C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1B71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0C1B71"/>
    <w:pPr>
      <w:widowControl/>
      <w:tabs>
        <w:tab w:val="left" w:pos="0"/>
        <w:tab w:val="left" w:pos="319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C1B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4A66"/>
  </w:style>
  <w:style w:type="character" w:customStyle="1" w:styleId="2">
    <w:name w:val="Основной текст (2)_"/>
    <w:link w:val="20"/>
    <w:rsid w:val="00424A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A66"/>
    <w:pPr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D4C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skvarnyuk</dc:creator>
  <cp:keywords/>
  <dc:description/>
  <cp:lastModifiedBy>admin</cp:lastModifiedBy>
  <cp:revision>2</cp:revision>
  <cp:lastPrinted>2023-08-21T10:30:00Z</cp:lastPrinted>
  <dcterms:created xsi:type="dcterms:W3CDTF">2023-09-27T13:37:00Z</dcterms:created>
  <dcterms:modified xsi:type="dcterms:W3CDTF">2023-09-27T13:37:00Z</dcterms:modified>
</cp:coreProperties>
</file>